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D4" w:rsidRDefault="001006A3" w:rsidP="001006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B31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:rsidR="00195601" w:rsidRPr="00026E69" w:rsidRDefault="00195601" w:rsidP="00195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</w:t>
      </w:r>
      <w:r w:rsidRPr="00026E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Статус документа </w:t>
      </w:r>
    </w:p>
    <w:p w:rsidR="00195601" w:rsidRPr="00026E69" w:rsidRDefault="00195601" w:rsidP="00195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литературному чтению для 3 класса разработана на основе Примерной программы начального общего  образования по литературному чтению, соответствующей Федеральному государственному образовательному стандарту (ФГОС), утверждённым в 2004 г. приказом Минобразования РФ № 1089 от 05.03.2004. и авторской программы авторов Л.Ф. Климановой,  </w:t>
      </w:r>
      <w:r w:rsidRPr="00026E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В. Г. Горецкого, М. В. </w:t>
      </w:r>
      <w:proofErr w:type="spellStart"/>
      <w:r w:rsidRPr="00026E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Головановой</w:t>
      </w:r>
      <w:proofErr w:type="spellEnd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УМК «Школа России».</w:t>
      </w:r>
      <w:proofErr w:type="gramEnd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для общеобразовательных учреждений. Начальные классы (1-4). Москва. Просвещение, 2014 год. </w:t>
      </w:r>
    </w:p>
    <w:p w:rsidR="00195601" w:rsidRPr="000B225C" w:rsidRDefault="00195601" w:rsidP="00195601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соответствует </w:t>
      </w:r>
      <w:r w:rsidRPr="00026E6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ООП НОО</w:t>
      </w:r>
      <w:r w:rsidRPr="00026E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учебному плану </w:t>
      </w:r>
      <w:r w:rsidR="000B225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МКОУ СОШ №5</w:t>
      </w:r>
    </w:p>
    <w:p w:rsidR="00195601" w:rsidRPr="00026E69" w:rsidRDefault="00195601" w:rsidP="001956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последовательность  изучения разделов русского языка с учетом </w:t>
      </w:r>
      <w:proofErr w:type="spellStart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представления учебного материала, возрастных особенностей учащихся.</w:t>
      </w:r>
    </w:p>
    <w:p w:rsidR="00195601" w:rsidRPr="00026E69" w:rsidRDefault="00195601" w:rsidP="00195601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026E6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Нормативная база</w:t>
      </w:r>
    </w:p>
    <w:p w:rsidR="00195601" w:rsidRPr="00026E69" w:rsidRDefault="00195601" w:rsidP="00195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разработана на основе следующих </w:t>
      </w:r>
      <w:r w:rsidRPr="00026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нормативно-правовых</w:t>
      </w: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026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инструктивно-методических</w:t>
      </w: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документов: </w:t>
      </w:r>
    </w:p>
    <w:p w:rsidR="00195601" w:rsidRPr="00026E69" w:rsidRDefault="00195601" w:rsidP="00195601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РФ от 10.07.1992 № 3266-1 «Об образовании» (ст.7, ст. 32);</w:t>
      </w:r>
    </w:p>
    <w:p w:rsidR="00195601" w:rsidRPr="00026E69" w:rsidRDefault="00195601" w:rsidP="00195601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</w:t>
      </w:r>
      <w:proofErr w:type="spellStart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01.04.2005 года № 03-417 «О перечне учебного и компьютерного оборудования для оснащения общеобразовательных учреждений»;</w:t>
      </w:r>
    </w:p>
    <w:p w:rsidR="00195601" w:rsidRPr="00026E69" w:rsidRDefault="00195601" w:rsidP="00195601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Типовое положение об общеобразовательном учреждении. Постановление правительства от 19.03.2001 года № 196;</w:t>
      </w:r>
    </w:p>
    <w:p w:rsidR="00195601" w:rsidRPr="00026E69" w:rsidRDefault="00195601" w:rsidP="00195601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05.10.2009 года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195601" w:rsidRPr="00026E69" w:rsidRDefault="00195601" w:rsidP="00195601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27.12.2011 года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образования, на 2012-2013 учебный год».</w:t>
      </w:r>
    </w:p>
    <w:p w:rsidR="00195601" w:rsidRPr="00026E69" w:rsidRDefault="00195601" w:rsidP="00195601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Главного государственного санитарного врача РФ от 29.12.2010 № 189 «Об утверждении </w:t>
      </w:r>
      <w:proofErr w:type="spellStart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</w:p>
    <w:p w:rsidR="00195601" w:rsidRPr="00026E69" w:rsidRDefault="00195601" w:rsidP="00195601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26.11.2010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№ 373».;</w:t>
      </w:r>
    </w:p>
    <w:p w:rsidR="00195601" w:rsidRPr="00026E69" w:rsidRDefault="00195601" w:rsidP="00195601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Департамента общего образования </w:t>
      </w:r>
      <w:proofErr w:type="spellStart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образования»)</w:t>
      </w:r>
      <w:proofErr w:type="gramEnd"/>
    </w:p>
    <w:p w:rsidR="00195601" w:rsidRPr="00026E69" w:rsidRDefault="00195601" w:rsidP="00195601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01.12.2007 года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стандарта».</w:t>
      </w:r>
    </w:p>
    <w:p w:rsidR="00195601" w:rsidRPr="00026E69" w:rsidRDefault="00195601" w:rsidP="00195601">
      <w:pPr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план школы на 2014-2015 учебный год.</w:t>
      </w:r>
    </w:p>
    <w:p w:rsidR="00195601" w:rsidRPr="00026E69" w:rsidRDefault="00195601" w:rsidP="00195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601" w:rsidRPr="00026E69" w:rsidRDefault="00195601" w:rsidP="0019560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Логика изложения и содержание авторской программы полностью соответствуют требованиям Федерального государственного образовательного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 к элементам дополнительного (необязательного) содержания</w:t>
      </w:r>
      <w:r w:rsidRPr="00026E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195601" w:rsidRPr="00026E69" w:rsidRDefault="00195601" w:rsidP="001956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Реализация учебной программы обеспечивается: </w:t>
      </w:r>
    </w:p>
    <w:p w:rsidR="00195601" w:rsidRPr="00026E69" w:rsidRDefault="008D5444" w:rsidP="008D5444">
      <w:pPr>
        <w:spacing w:after="0" w:line="240" w:lineRule="auto"/>
        <w:ind w:right="-159"/>
        <w:rPr>
          <w:rFonts w:ascii="Times New Roman" w:eastAsia="Calibri" w:hAnsi="Times New Roman" w:cs="Times New Roman"/>
          <w:sz w:val="24"/>
          <w:szCs w:val="24"/>
        </w:rPr>
      </w:pPr>
      <w:r w:rsidRPr="00026E69">
        <w:rPr>
          <w:rFonts w:ascii="Times New Roman" w:eastAsia="Calibri" w:hAnsi="Times New Roman" w:cs="Times New Roman"/>
          <w:sz w:val="24"/>
          <w:szCs w:val="24"/>
        </w:rPr>
        <w:t>1. Р</w:t>
      </w:r>
      <w:r w:rsidR="00195601" w:rsidRPr="00026E69">
        <w:rPr>
          <w:rFonts w:ascii="Times New Roman" w:eastAsia="Calibri" w:hAnsi="Times New Roman" w:cs="Times New Roman"/>
          <w:sz w:val="24"/>
          <w:szCs w:val="24"/>
        </w:rPr>
        <w:t xml:space="preserve">абочая программа Л.Ф. Климановой, М.В. </w:t>
      </w:r>
      <w:proofErr w:type="spellStart"/>
      <w:r w:rsidR="00195601" w:rsidRPr="00026E69">
        <w:rPr>
          <w:rFonts w:ascii="Times New Roman" w:eastAsia="Calibri" w:hAnsi="Times New Roman" w:cs="Times New Roman"/>
          <w:sz w:val="24"/>
          <w:szCs w:val="24"/>
        </w:rPr>
        <w:t>Бойкиной</w:t>
      </w:r>
      <w:proofErr w:type="spellEnd"/>
      <w:r w:rsidR="00195601" w:rsidRPr="00026E69">
        <w:rPr>
          <w:rFonts w:ascii="Times New Roman" w:eastAsia="Calibri" w:hAnsi="Times New Roman" w:cs="Times New Roman"/>
          <w:sz w:val="24"/>
          <w:szCs w:val="24"/>
        </w:rPr>
        <w:t xml:space="preserve"> «Литературное чтение» М., Просвещение 2014 год </w:t>
      </w:r>
    </w:p>
    <w:p w:rsidR="00195601" w:rsidRPr="00026E69" w:rsidRDefault="008D5444" w:rsidP="008D5444">
      <w:pPr>
        <w:spacing w:after="0" w:line="240" w:lineRule="auto"/>
        <w:ind w:right="-159"/>
        <w:rPr>
          <w:rFonts w:ascii="Times New Roman" w:eastAsia="Calibri" w:hAnsi="Times New Roman" w:cs="Times New Roman"/>
          <w:sz w:val="24"/>
          <w:szCs w:val="24"/>
        </w:rPr>
      </w:pPr>
      <w:r w:rsidRPr="00026E69">
        <w:rPr>
          <w:rFonts w:ascii="Times New Roman" w:eastAsia="Calibri" w:hAnsi="Times New Roman" w:cs="Times New Roman"/>
          <w:sz w:val="24"/>
          <w:szCs w:val="24"/>
        </w:rPr>
        <w:t>2. У</w:t>
      </w:r>
      <w:r w:rsidR="00195601" w:rsidRPr="00026E69">
        <w:rPr>
          <w:rFonts w:ascii="Times New Roman" w:eastAsia="Calibri" w:hAnsi="Times New Roman" w:cs="Times New Roman"/>
          <w:sz w:val="24"/>
          <w:szCs w:val="24"/>
        </w:rPr>
        <w:t>чебник по чтению «Литературное чтение»  в двух частях, Л Ф. Климанова, В. Г. Горецкий, М. В. Голованова,</w:t>
      </w:r>
      <w:r w:rsidR="00195601" w:rsidRPr="00026E6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95601" w:rsidRPr="00026E69">
        <w:rPr>
          <w:rFonts w:ascii="Times New Roman" w:eastAsia="Calibri" w:hAnsi="Times New Roman" w:cs="Times New Roman"/>
          <w:sz w:val="24"/>
          <w:szCs w:val="24"/>
        </w:rPr>
        <w:t>М.: Просвещение, 2014 г. с логотипом ФГОС</w:t>
      </w:r>
    </w:p>
    <w:p w:rsidR="00195601" w:rsidRPr="00026E69" w:rsidRDefault="008D5444" w:rsidP="008D5444">
      <w:pPr>
        <w:spacing w:after="0" w:line="240" w:lineRule="auto"/>
        <w:ind w:right="-159"/>
        <w:rPr>
          <w:rFonts w:ascii="Times New Roman" w:eastAsia="Calibri" w:hAnsi="Times New Roman" w:cs="Times New Roman"/>
          <w:sz w:val="24"/>
          <w:szCs w:val="24"/>
        </w:rPr>
      </w:pPr>
      <w:r w:rsidRPr="00026E69">
        <w:rPr>
          <w:rFonts w:ascii="Times New Roman" w:eastAsia="Calibri" w:hAnsi="Times New Roman" w:cs="Times New Roman"/>
          <w:sz w:val="24"/>
          <w:szCs w:val="24"/>
        </w:rPr>
        <w:t>3.</w:t>
      </w:r>
      <w:r w:rsidR="00026E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6E69">
        <w:rPr>
          <w:rFonts w:ascii="Times New Roman" w:eastAsia="Calibri" w:hAnsi="Times New Roman" w:cs="Times New Roman"/>
          <w:sz w:val="24"/>
          <w:szCs w:val="24"/>
        </w:rPr>
        <w:t>Р</w:t>
      </w:r>
      <w:r w:rsidR="00195601" w:rsidRPr="00026E69">
        <w:rPr>
          <w:rFonts w:ascii="Times New Roman" w:eastAsia="Calibri" w:hAnsi="Times New Roman" w:cs="Times New Roman"/>
          <w:sz w:val="24"/>
          <w:szCs w:val="24"/>
        </w:rPr>
        <w:t xml:space="preserve">абочая тетрадь по литературному чтению М.В. </w:t>
      </w:r>
      <w:proofErr w:type="spellStart"/>
      <w:r w:rsidR="00195601" w:rsidRPr="00026E69">
        <w:rPr>
          <w:rFonts w:ascii="Times New Roman" w:eastAsia="Calibri" w:hAnsi="Times New Roman" w:cs="Times New Roman"/>
          <w:sz w:val="24"/>
          <w:szCs w:val="24"/>
        </w:rPr>
        <w:t>Бойкина</w:t>
      </w:r>
      <w:proofErr w:type="spellEnd"/>
      <w:r w:rsidR="00195601" w:rsidRPr="00026E69">
        <w:rPr>
          <w:rFonts w:ascii="Times New Roman" w:eastAsia="Calibri" w:hAnsi="Times New Roman" w:cs="Times New Roman"/>
          <w:sz w:val="24"/>
          <w:szCs w:val="24"/>
        </w:rPr>
        <w:t>, Л.А. Виноградская М.: Просвещение, 2014 г. с логотипом ФГОС</w:t>
      </w:r>
    </w:p>
    <w:p w:rsidR="00195601" w:rsidRPr="00026E69" w:rsidRDefault="008D5444" w:rsidP="008D5444">
      <w:pPr>
        <w:spacing w:after="0" w:line="240" w:lineRule="auto"/>
        <w:ind w:right="-159"/>
        <w:rPr>
          <w:rFonts w:ascii="Times New Roman" w:eastAsia="Calibri" w:hAnsi="Times New Roman" w:cs="Times New Roman"/>
          <w:sz w:val="24"/>
          <w:szCs w:val="24"/>
        </w:rPr>
      </w:pPr>
      <w:r w:rsidRPr="00026E69">
        <w:rPr>
          <w:rFonts w:ascii="Times New Roman" w:eastAsia="Calibri" w:hAnsi="Times New Roman" w:cs="Times New Roman"/>
          <w:sz w:val="24"/>
          <w:szCs w:val="24"/>
        </w:rPr>
        <w:t>4.</w:t>
      </w:r>
      <w:r w:rsidR="00026E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6E69">
        <w:rPr>
          <w:rFonts w:ascii="Times New Roman" w:eastAsia="Calibri" w:hAnsi="Times New Roman" w:cs="Times New Roman"/>
          <w:sz w:val="24"/>
          <w:szCs w:val="24"/>
        </w:rPr>
        <w:t>М</w:t>
      </w:r>
      <w:r w:rsidR="00195601" w:rsidRPr="00026E69">
        <w:rPr>
          <w:rFonts w:ascii="Times New Roman" w:eastAsia="Calibri" w:hAnsi="Times New Roman" w:cs="Times New Roman"/>
          <w:sz w:val="24"/>
          <w:szCs w:val="24"/>
        </w:rPr>
        <w:t>етодическое пособие с поурочными разработками</w:t>
      </w: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Л.Ф. Климановой, В.Г. Горецким, М.В. </w:t>
      </w:r>
      <w:proofErr w:type="spellStart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Головановой</w:t>
      </w:r>
      <w:proofErr w:type="spellEnd"/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5601" w:rsidRPr="00026E69" w:rsidRDefault="00195601" w:rsidP="00195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соответствии с учебным планом школы на 2014-2015 учебный год рабочая программа по </w:t>
      </w:r>
      <w:r w:rsidR="008D5444"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литературному чтению рассчитана на 136 часов в год (4 часа </w:t>
      </w: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неделю).</w:t>
      </w:r>
    </w:p>
    <w:p w:rsidR="00195601" w:rsidRPr="00026E69" w:rsidRDefault="00195601" w:rsidP="008D5444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</w:t>
      </w:r>
      <w:r w:rsidR="008D5444"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Литературное чтение</w:t>
      </w:r>
      <w:r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</w:t>
      </w:r>
      <w:r w:rsidR="008D5444" w:rsidRPr="00026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воспитании младших школьников.</w:t>
      </w:r>
    </w:p>
    <w:p w:rsidR="00665737" w:rsidRPr="00220B31" w:rsidRDefault="00220B31" w:rsidP="006657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665737"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на основании примерной программы начального общего образования (авторы - Л.Ф. Климанова,  </w:t>
      </w:r>
      <w:r w:rsidR="00665737" w:rsidRPr="00220B3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В. Г. Горецкий, М. В. Голованова), составленной в соответствии с Федеральным компонентом Государственного стандарта, </w:t>
      </w:r>
      <w:r w:rsidR="00665737"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утверждённым в 2004 г. приказом Минобразования РФ № 1089 от 05.03.2004</w:t>
      </w:r>
    </w:p>
    <w:p w:rsidR="00220B31" w:rsidRPr="008D5444" w:rsidRDefault="00665737" w:rsidP="008D5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конкретизирует содержание предметных тем образовательного стандарта и   дает примерное распределение учебных часов по разделам курса и последовательность  изучения разделов литературного чтения с учетом </w:t>
      </w:r>
      <w:proofErr w:type="spellStart"/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представления учебного материала, возрастных особенностей учащихся</w:t>
      </w:r>
      <w:r w:rsidRPr="00220B3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Программа соответствует </w:t>
      </w:r>
      <w:r w:rsidRPr="00220B3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ООП НОО</w:t>
      </w:r>
      <w:r w:rsidRPr="00220B3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учебному плану </w:t>
      </w:r>
      <w:r w:rsidRPr="00220B3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МОУ СОШ № 41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Курс «Литературное чтение» отличается широким </w:t>
      </w:r>
      <w:proofErr w:type="spellStart"/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видо-жанровым</w:t>
      </w:r>
      <w:proofErr w:type="spellEnd"/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тематическим диапазоном литературных произведений, соответствием учебного материала и способов его систематизации ведущей задаче третьего года обучения - формированию базовых читательских компетенций и личностных к</w:t>
      </w:r>
      <w:r w:rsidR="009439DB">
        <w:rPr>
          <w:rFonts w:ascii="Times New Roman" w:eastAsia="Times New Roman" w:hAnsi="Times New Roman" w:cs="Times New Roman"/>
          <w:sz w:val="24"/>
          <w:szCs w:val="24"/>
          <w:lang w:eastAsia="ru-RU"/>
        </w:rPr>
        <w:t>ачеств.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20B3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 рабочей программы:</w:t>
      </w:r>
    </w:p>
    <w:p w:rsidR="00220B31" w:rsidRPr="00220B31" w:rsidRDefault="00220B31" w:rsidP="0065450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осознанным, правильным, беглым и выразительным чтением как базовым умением в системе образования младших школьников;</w:t>
      </w:r>
    </w:p>
    <w:p w:rsidR="00220B31" w:rsidRPr="00220B31" w:rsidRDefault="00220B31" w:rsidP="0065450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самостоятельной читательской деятельности;</w:t>
      </w:r>
    </w:p>
    <w:p w:rsidR="00220B31" w:rsidRPr="00220B31" w:rsidRDefault="00220B31" w:rsidP="0065450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220B31" w:rsidRPr="00220B31" w:rsidRDefault="00220B31" w:rsidP="0065450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нравственного опыта младших школьников средствами художественной литературы;</w:t>
      </w:r>
    </w:p>
    <w:p w:rsidR="00220B31" w:rsidRPr="00220B31" w:rsidRDefault="00220B31" w:rsidP="0065450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воспитание эстетического отношения к искусству слова, </w:t>
      </w:r>
    </w:p>
    <w:p w:rsidR="00220B31" w:rsidRPr="00220B31" w:rsidRDefault="00220B31" w:rsidP="0065450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интереса к чтению и книге, потребности в общении с миром художественной литературы;</w:t>
      </w:r>
    </w:p>
    <w:p w:rsidR="00220B31" w:rsidRPr="009439DB" w:rsidRDefault="00220B31" w:rsidP="009439D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обогащение нравственного опыта младших школьников, формирование представлений о добре, правде, дружбе, справедливости и честности, развитие нравственных чувств, уважение к культуре народов многонациональной России и других стран. 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20B3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 реализации программы: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 детей способность полноценно воспринимать художественное произведение, сопереживать героям, эмоционально откликаться на прочитанное; 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ассоциативное мышление; 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поэтический слух детей, накапливать эстетический опыт слушания произведений изящной словесности, воспитывать художественный вкус; 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 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обогащать чувственный опыт ребенка, его реальные представления об окружающем мире и природе;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эстетическое отношение ребенка к жизни, приобщая его к классике художественной литературы;</w:t>
      </w:r>
    </w:p>
    <w:p w:rsidR="00220B31" w:rsidRPr="00220B31" w:rsidRDefault="00220B31" w:rsidP="00220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достаточно глубокое понимание содержания произведений различного уровня сложности; </w:t>
      </w:r>
    </w:p>
    <w:p w:rsidR="00220B31" w:rsidRPr="00220B31" w:rsidRDefault="00220B31" w:rsidP="00220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ребёнка;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обеспечивать развитие речи школьников и активно формировать навык чтения и ре</w:t>
      </w: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чевые умения;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-   работать с различными типами текстов;</w:t>
      </w:r>
    </w:p>
    <w:p w:rsidR="00220B31" w:rsidRPr="00220B31" w:rsidRDefault="00220B31" w:rsidP="00220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t>-   создавать условия для формирования потребности в самостоятельном чтении ху</w:t>
      </w:r>
      <w:r w:rsidRPr="00220B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дожественных произведений, формировать «ч</w:t>
      </w:r>
      <w:r w:rsidR="009439D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итательскую самостоятельность».</w:t>
      </w:r>
    </w:p>
    <w:p w:rsidR="004103DE" w:rsidRDefault="004103DE" w:rsidP="004F13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744" w:rsidRDefault="00B53744" w:rsidP="005B2EA5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8475D9" w:rsidRDefault="00634EB9" w:rsidP="00634E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8475D9" w:rsidRPr="008475D9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</w:t>
      </w:r>
    </w:p>
    <w:tbl>
      <w:tblPr>
        <w:tblStyle w:val="a3"/>
        <w:tblW w:w="15442" w:type="dxa"/>
        <w:tblInd w:w="-318" w:type="dxa"/>
        <w:tblLook w:val="04A0"/>
      </w:tblPr>
      <w:tblGrid>
        <w:gridCol w:w="1082"/>
        <w:gridCol w:w="2038"/>
        <w:gridCol w:w="1559"/>
        <w:gridCol w:w="10763"/>
      </w:tblGrid>
      <w:tr w:rsidR="006F26E8" w:rsidTr="001C514D">
        <w:trPr>
          <w:trHeight w:val="268"/>
        </w:trPr>
        <w:tc>
          <w:tcPr>
            <w:tcW w:w="1082" w:type="dxa"/>
          </w:tcPr>
          <w:p w:rsidR="009B2838" w:rsidRDefault="009B2838" w:rsidP="008475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38" w:type="dxa"/>
          </w:tcPr>
          <w:p w:rsidR="009B2838" w:rsidRDefault="009B2838" w:rsidP="008475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Разделы</w:t>
            </w:r>
          </w:p>
        </w:tc>
        <w:tc>
          <w:tcPr>
            <w:tcW w:w="1559" w:type="dxa"/>
          </w:tcPr>
          <w:p w:rsidR="009B2838" w:rsidRDefault="009B2838" w:rsidP="008475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763" w:type="dxa"/>
          </w:tcPr>
          <w:p w:rsidR="009B2838" w:rsidRDefault="001C514D" w:rsidP="008475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</w:t>
            </w:r>
          </w:p>
        </w:tc>
      </w:tr>
      <w:tr w:rsidR="006F26E8" w:rsidRPr="00803D87" w:rsidTr="001C514D">
        <w:trPr>
          <w:trHeight w:val="287"/>
        </w:trPr>
        <w:tc>
          <w:tcPr>
            <w:tcW w:w="1082" w:type="dxa"/>
          </w:tcPr>
          <w:p w:rsidR="009B2838" w:rsidRPr="00803D87" w:rsidRDefault="009B2838" w:rsidP="008475D9">
            <w:pPr>
              <w:jc w:val="center"/>
              <w:rPr>
                <w:sz w:val="24"/>
                <w:szCs w:val="24"/>
              </w:rPr>
            </w:pPr>
            <w:r w:rsidRPr="00803D87">
              <w:rPr>
                <w:sz w:val="24"/>
                <w:szCs w:val="24"/>
              </w:rPr>
              <w:t>1</w:t>
            </w:r>
          </w:p>
        </w:tc>
        <w:tc>
          <w:tcPr>
            <w:tcW w:w="2038" w:type="dxa"/>
          </w:tcPr>
          <w:p w:rsidR="009B2838" w:rsidRPr="00803D87" w:rsidRDefault="009B2838" w:rsidP="00803D87">
            <w:pPr>
              <w:rPr>
                <w:sz w:val="24"/>
                <w:szCs w:val="24"/>
              </w:rPr>
            </w:pPr>
            <w:r w:rsidRPr="00803D87">
              <w:rPr>
                <w:sz w:val="24"/>
                <w:szCs w:val="24"/>
              </w:rPr>
              <w:t xml:space="preserve">Вводный урок </w:t>
            </w:r>
          </w:p>
        </w:tc>
        <w:tc>
          <w:tcPr>
            <w:tcW w:w="1559" w:type="dxa"/>
          </w:tcPr>
          <w:p w:rsidR="009B2838" w:rsidRPr="00803D87" w:rsidRDefault="009B283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10763" w:type="dxa"/>
          </w:tcPr>
          <w:p w:rsidR="009B2838" w:rsidRPr="00892FC5" w:rsidRDefault="00070094" w:rsidP="00892FC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892FC5">
              <w:rPr>
                <w:sz w:val="24"/>
                <w:szCs w:val="24"/>
              </w:rPr>
              <w:t>Знакомство с учебником.</w:t>
            </w:r>
            <w:r w:rsidR="00FC1691" w:rsidRPr="00892FC5">
              <w:rPr>
                <w:sz w:val="24"/>
                <w:szCs w:val="24"/>
              </w:rPr>
              <w:tab/>
            </w:r>
          </w:p>
        </w:tc>
      </w:tr>
      <w:tr w:rsidR="00D543B3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D543B3" w:rsidRPr="00803D87" w:rsidRDefault="00D543B3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38" w:type="dxa"/>
            <w:vMerge w:val="restart"/>
          </w:tcPr>
          <w:p w:rsidR="00D543B3" w:rsidRPr="00E32496" w:rsidRDefault="00D543B3" w:rsidP="008475D9">
            <w:pPr>
              <w:rPr>
                <w:sz w:val="24"/>
                <w:szCs w:val="24"/>
              </w:rPr>
            </w:pPr>
            <w:r w:rsidRPr="00E32496">
              <w:rPr>
                <w:sz w:val="24"/>
                <w:szCs w:val="24"/>
              </w:rPr>
              <w:t xml:space="preserve">Самое великое чудо на свете </w:t>
            </w:r>
          </w:p>
        </w:tc>
        <w:tc>
          <w:tcPr>
            <w:tcW w:w="1559" w:type="dxa"/>
            <w:vMerge w:val="restart"/>
          </w:tcPr>
          <w:p w:rsidR="00D543B3" w:rsidRPr="00803D87" w:rsidRDefault="00D543B3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</w:t>
            </w:r>
          </w:p>
        </w:tc>
        <w:tc>
          <w:tcPr>
            <w:tcW w:w="10763" w:type="dxa"/>
          </w:tcPr>
          <w:p w:rsidR="00D543B3" w:rsidRDefault="00070094" w:rsidP="00FC169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D543B3" w:rsidRPr="00D543B3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D543B3" w:rsidRPr="00803D87" w:rsidTr="001C514D">
        <w:trPr>
          <w:trHeight w:val="268"/>
        </w:trPr>
        <w:tc>
          <w:tcPr>
            <w:tcW w:w="1082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D543B3" w:rsidRPr="00E32496" w:rsidRDefault="00D543B3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D543B3" w:rsidRPr="00D543B3" w:rsidRDefault="00070094" w:rsidP="00D543B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543B3">
              <w:rPr>
                <w:sz w:val="24"/>
                <w:szCs w:val="24"/>
              </w:rPr>
              <w:t>Рукописные книги древней Руси.</w:t>
            </w:r>
          </w:p>
        </w:tc>
      </w:tr>
      <w:tr w:rsidR="00D543B3" w:rsidRPr="00803D87" w:rsidTr="001C514D">
        <w:trPr>
          <w:trHeight w:val="268"/>
        </w:trPr>
        <w:tc>
          <w:tcPr>
            <w:tcW w:w="1082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D543B3" w:rsidRPr="00E32496" w:rsidRDefault="00D543B3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D543B3" w:rsidRPr="00D543B3" w:rsidRDefault="00070094" w:rsidP="00D543B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D543B3" w:rsidRPr="00D543B3">
              <w:rPr>
                <w:sz w:val="24"/>
                <w:szCs w:val="24"/>
              </w:rPr>
              <w:t>Первопечатник Иван Федоров</w:t>
            </w:r>
            <w:r w:rsidR="00D543B3">
              <w:rPr>
                <w:sz w:val="24"/>
                <w:szCs w:val="24"/>
              </w:rPr>
              <w:t>.</w:t>
            </w:r>
          </w:p>
        </w:tc>
      </w:tr>
      <w:tr w:rsidR="00D543B3" w:rsidRPr="00803D87" w:rsidTr="001C514D">
        <w:trPr>
          <w:trHeight w:val="268"/>
        </w:trPr>
        <w:tc>
          <w:tcPr>
            <w:tcW w:w="1082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D543B3" w:rsidRPr="00E32496" w:rsidRDefault="00D543B3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543B3" w:rsidRDefault="00D543B3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D543B3" w:rsidRPr="00D543B3" w:rsidRDefault="00070094" w:rsidP="00D543B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D543B3" w:rsidRPr="00D543B3">
              <w:rPr>
                <w:sz w:val="24"/>
                <w:szCs w:val="24"/>
              </w:rPr>
              <w:t>Урок-путешествие в прошлое. Оценка достижений.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070094" w:rsidRPr="00803D87" w:rsidRDefault="00070094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38" w:type="dxa"/>
            <w:vMerge w:val="restart"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  <w:r w:rsidRPr="00E32496">
              <w:rPr>
                <w:sz w:val="24"/>
                <w:szCs w:val="24"/>
              </w:rPr>
              <w:t xml:space="preserve">Устное народное </w:t>
            </w:r>
            <w:r w:rsidRPr="00E32496">
              <w:rPr>
                <w:sz w:val="24"/>
                <w:szCs w:val="24"/>
              </w:rPr>
              <w:lastRenderedPageBreak/>
              <w:t xml:space="preserve">творчество </w:t>
            </w:r>
          </w:p>
        </w:tc>
        <w:tc>
          <w:tcPr>
            <w:tcW w:w="1559" w:type="dxa"/>
            <w:vMerge w:val="restart"/>
          </w:tcPr>
          <w:p w:rsidR="00070094" w:rsidRPr="00803D87" w:rsidRDefault="00070094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 ч</w:t>
            </w: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070094">
              <w:rPr>
                <w:sz w:val="24"/>
                <w:szCs w:val="24"/>
              </w:rPr>
              <w:t xml:space="preserve"> Знакомство с названием раздела.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070094">
              <w:rPr>
                <w:sz w:val="24"/>
                <w:szCs w:val="24"/>
              </w:rPr>
              <w:t xml:space="preserve"> Русские народные песни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070094">
              <w:rPr>
                <w:sz w:val="24"/>
                <w:szCs w:val="24"/>
              </w:rPr>
              <w:t xml:space="preserve"> Докучные сказки. </w:t>
            </w:r>
            <w:r>
              <w:rPr>
                <w:sz w:val="24"/>
                <w:szCs w:val="24"/>
              </w:rPr>
              <w:t>Сочинение докучных сказок.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Default="00070094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Произведения прикладного искусства: гжельская и хохломская посуда, дымковская и </w:t>
            </w:r>
            <w:proofErr w:type="spellStart"/>
            <w:r>
              <w:rPr>
                <w:sz w:val="24"/>
                <w:szCs w:val="24"/>
              </w:rPr>
              <w:t>богородская</w:t>
            </w:r>
            <w:proofErr w:type="spellEnd"/>
            <w:r>
              <w:rPr>
                <w:sz w:val="24"/>
                <w:szCs w:val="24"/>
              </w:rPr>
              <w:t xml:space="preserve"> игрушка.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070094">
              <w:rPr>
                <w:sz w:val="24"/>
                <w:szCs w:val="24"/>
              </w:rPr>
              <w:t xml:space="preserve"> Русская народная сказка «Сестрица </w:t>
            </w:r>
            <w:proofErr w:type="spellStart"/>
            <w:r w:rsidRPr="00070094">
              <w:rPr>
                <w:sz w:val="24"/>
                <w:szCs w:val="24"/>
              </w:rPr>
              <w:t>Алёнушка</w:t>
            </w:r>
            <w:proofErr w:type="spellEnd"/>
            <w:r w:rsidRPr="00070094">
              <w:rPr>
                <w:sz w:val="24"/>
                <w:szCs w:val="24"/>
              </w:rPr>
              <w:t xml:space="preserve"> и братец Иванушка»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Default="00070094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070094">
              <w:rPr>
                <w:sz w:val="24"/>
                <w:szCs w:val="24"/>
              </w:rPr>
              <w:t xml:space="preserve"> Русская народная сказка «Сестрица </w:t>
            </w:r>
            <w:proofErr w:type="spellStart"/>
            <w:r w:rsidRPr="00070094">
              <w:rPr>
                <w:sz w:val="24"/>
                <w:szCs w:val="24"/>
              </w:rPr>
              <w:t>Алёнушка</w:t>
            </w:r>
            <w:proofErr w:type="spellEnd"/>
            <w:r w:rsidRPr="00070094">
              <w:rPr>
                <w:sz w:val="24"/>
                <w:szCs w:val="24"/>
              </w:rPr>
              <w:t xml:space="preserve"> и братец Иванушка»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070094">
              <w:rPr>
                <w:sz w:val="24"/>
                <w:szCs w:val="24"/>
              </w:rPr>
              <w:t xml:space="preserve"> Русская народная сказка «Иван-царевич и Серый Волк»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Default="00070094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070094">
              <w:rPr>
                <w:sz w:val="24"/>
                <w:szCs w:val="24"/>
              </w:rPr>
              <w:t xml:space="preserve"> Русская народная сказка «Иван-царевич и Серый Волк»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Default="00070094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070094">
              <w:rPr>
                <w:sz w:val="24"/>
                <w:szCs w:val="24"/>
              </w:rPr>
              <w:t xml:space="preserve"> Русская народная сказка «Иван-царевич и Серый Волк»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Pr="00070094">
              <w:rPr>
                <w:sz w:val="24"/>
                <w:szCs w:val="24"/>
              </w:rPr>
              <w:t xml:space="preserve"> Русск</w:t>
            </w:r>
            <w:r>
              <w:rPr>
                <w:sz w:val="24"/>
                <w:szCs w:val="24"/>
              </w:rPr>
              <w:t>ая народная сказка «Сивка-бурка».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Default="00070094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070094">
              <w:rPr>
                <w:sz w:val="24"/>
                <w:szCs w:val="24"/>
              </w:rPr>
              <w:t xml:space="preserve"> Русск</w:t>
            </w:r>
            <w:r>
              <w:rPr>
                <w:sz w:val="24"/>
                <w:szCs w:val="24"/>
              </w:rPr>
              <w:t>ая народная сказка «Сивка-бурка».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Pr="00070094">
              <w:rPr>
                <w:sz w:val="24"/>
                <w:szCs w:val="24"/>
              </w:rPr>
              <w:t xml:space="preserve"> Художники-иллюстраторы В. Васнецов и </w:t>
            </w:r>
            <w:proofErr w:type="spellStart"/>
            <w:r w:rsidRPr="00070094">
              <w:rPr>
                <w:sz w:val="24"/>
                <w:szCs w:val="24"/>
              </w:rPr>
              <w:t>И</w:t>
            </w:r>
            <w:proofErr w:type="spellEnd"/>
            <w:r w:rsidRPr="00070094">
              <w:rPr>
                <w:sz w:val="24"/>
                <w:szCs w:val="24"/>
              </w:rPr>
              <w:t xml:space="preserve">. </w:t>
            </w:r>
            <w:proofErr w:type="spellStart"/>
            <w:r w:rsidRPr="00070094">
              <w:rPr>
                <w:sz w:val="24"/>
                <w:szCs w:val="24"/>
              </w:rPr>
              <w:t>Билиби</w:t>
            </w:r>
            <w:r>
              <w:rPr>
                <w:sz w:val="24"/>
                <w:szCs w:val="24"/>
              </w:rPr>
              <w:t>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070094" w:rsidRDefault="00070094" w:rsidP="000700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Pr="00070094">
              <w:rPr>
                <w:sz w:val="24"/>
                <w:szCs w:val="24"/>
              </w:rPr>
              <w:t xml:space="preserve"> КВН (обобщающий урок по разделу «Устное народное творчество»)</w:t>
            </w:r>
            <w:r>
              <w:rPr>
                <w:sz w:val="24"/>
                <w:szCs w:val="24"/>
              </w:rPr>
              <w:t>.</w:t>
            </w:r>
          </w:p>
        </w:tc>
      </w:tr>
      <w:tr w:rsidR="00070094" w:rsidRPr="00803D87" w:rsidTr="001C514D">
        <w:trPr>
          <w:trHeight w:val="268"/>
        </w:trPr>
        <w:tc>
          <w:tcPr>
            <w:tcW w:w="1082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70094" w:rsidRPr="00E32496" w:rsidRDefault="00070094" w:rsidP="00E324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70094" w:rsidRDefault="0007009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070094" w:rsidRPr="00204D01" w:rsidRDefault="00070094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="00204D01" w:rsidRPr="00204D01">
              <w:rPr>
                <w:sz w:val="24"/>
                <w:szCs w:val="24"/>
              </w:rPr>
              <w:t xml:space="preserve"> Проект «Сочиняем волшебную сказку. Оценка достижений</w:t>
            </w:r>
            <w:r w:rsidR="00204D01">
              <w:rPr>
                <w:sz w:val="24"/>
                <w:szCs w:val="24"/>
              </w:rPr>
              <w:t>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38" w:type="dxa"/>
            <w:vMerge w:val="restart"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  <w:r w:rsidRPr="006D341C">
              <w:rPr>
                <w:sz w:val="24"/>
                <w:szCs w:val="24"/>
              </w:rPr>
              <w:t xml:space="preserve">Поэтическая тетрадь 1 </w:t>
            </w:r>
          </w:p>
        </w:tc>
        <w:tc>
          <w:tcPr>
            <w:tcW w:w="1559" w:type="dxa"/>
            <w:vMerge w:val="restart"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ч</w:t>
            </w: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Pr="00204D01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Pr="00204D01">
              <w:rPr>
                <w:sz w:val="24"/>
                <w:szCs w:val="24"/>
              </w:rPr>
              <w:t xml:space="preserve">Проект «Как научиться читать стихи» (на основе научно-популярной статьи Я. </w:t>
            </w:r>
            <w:proofErr w:type="gramStart"/>
            <w:r w:rsidRPr="00204D01">
              <w:rPr>
                <w:sz w:val="24"/>
                <w:szCs w:val="24"/>
              </w:rPr>
              <w:t>Смоленского</w:t>
            </w:r>
            <w:proofErr w:type="gramEnd"/>
            <w:r w:rsidRPr="00204D01">
              <w:rPr>
                <w:sz w:val="24"/>
                <w:szCs w:val="24"/>
              </w:rPr>
              <w:t>).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Pr="00204D01">
              <w:rPr>
                <w:sz w:val="24"/>
                <w:szCs w:val="24"/>
              </w:rPr>
              <w:t>Ф. И. Тютчев. «Весенняя гроза»</w:t>
            </w:r>
            <w:r>
              <w:rPr>
                <w:sz w:val="24"/>
                <w:szCs w:val="24"/>
              </w:rPr>
              <w:t>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204D01">
              <w:rPr>
                <w:sz w:val="24"/>
                <w:szCs w:val="24"/>
              </w:rPr>
              <w:t>Ф. И. Тютчев «Листья». Сочинение-миниатюра «О чём расскажут осенние листья»</w:t>
            </w:r>
            <w:r>
              <w:rPr>
                <w:sz w:val="24"/>
                <w:szCs w:val="24"/>
              </w:rPr>
              <w:t>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204D01">
              <w:rPr>
                <w:sz w:val="24"/>
                <w:szCs w:val="24"/>
              </w:rPr>
              <w:t>А. А. Фет. «Мама! Глянь-ка из окошка...», «Зреет рожь над жаркой нивой...»</w:t>
            </w:r>
            <w:r>
              <w:rPr>
                <w:sz w:val="24"/>
                <w:szCs w:val="24"/>
              </w:rPr>
              <w:t>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Pr="00204D01">
              <w:rPr>
                <w:sz w:val="24"/>
                <w:szCs w:val="24"/>
              </w:rPr>
              <w:t>И. С. Никитин. «Полно, степь моя, спать беспробудно...».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Pr="00204D01">
              <w:rPr>
                <w:sz w:val="24"/>
                <w:szCs w:val="24"/>
              </w:rPr>
              <w:t>И. Никитин «Встреча зимы»</w:t>
            </w:r>
            <w:r>
              <w:rPr>
                <w:sz w:val="24"/>
                <w:szCs w:val="24"/>
              </w:rPr>
              <w:t>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И. З. Суриков. «Детство».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 </w:t>
            </w:r>
            <w:r w:rsidRPr="00204D01">
              <w:rPr>
                <w:sz w:val="24"/>
                <w:szCs w:val="24"/>
              </w:rPr>
              <w:t>И. З. Суриков «Зима». Сравнение как средство создания картины природы в лирическом стихотворении.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 </w:t>
            </w:r>
            <w:r w:rsidRPr="00204D01">
              <w:rPr>
                <w:sz w:val="24"/>
                <w:szCs w:val="24"/>
              </w:rPr>
              <w:t>Путешествие в Литературную страну (обобщающий урок по разделу «</w:t>
            </w:r>
            <w:r>
              <w:rPr>
                <w:sz w:val="24"/>
                <w:szCs w:val="24"/>
              </w:rPr>
              <w:t>Поэтическая тетрадь 1»).</w:t>
            </w:r>
          </w:p>
        </w:tc>
      </w:tr>
      <w:tr w:rsidR="00204D01" w:rsidRPr="00803D87" w:rsidTr="001C514D">
        <w:trPr>
          <w:trHeight w:val="268"/>
        </w:trPr>
        <w:tc>
          <w:tcPr>
            <w:tcW w:w="1082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204D01" w:rsidRPr="006D341C" w:rsidRDefault="00204D01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4D01" w:rsidRDefault="00204D01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204D01" w:rsidRPr="00204D01" w:rsidRDefault="00204D01" w:rsidP="00204D0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30. </w:t>
            </w:r>
            <w:r w:rsidRPr="00204D01">
              <w:rPr>
                <w:sz w:val="24"/>
                <w:szCs w:val="24"/>
              </w:rPr>
              <w:t>Оценка достижений.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38" w:type="dxa"/>
            <w:vMerge w:val="restart"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  <w:r w:rsidRPr="006D341C">
              <w:rPr>
                <w:sz w:val="24"/>
                <w:szCs w:val="24"/>
              </w:rPr>
              <w:t xml:space="preserve">Великие русские писатели </w:t>
            </w:r>
          </w:p>
        </w:tc>
        <w:tc>
          <w:tcPr>
            <w:tcW w:w="1559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ч</w:t>
            </w: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31. </w:t>
            </w:r>
            <w:r w:rsidRPr="001C514D">
              <w:rPr>
                <w:sz w:val="24"/>
                <w:szCs w:val="24"/>
              </w:rPr>
              <w:t>Знакомство с названием раздела</w:t>
            </w:r>
            <w:r>
              <w:rPr>
                <w:sz w:val="24"/>
                <w:szCs w:val="24"/>
              </w:rPr>
              <w:t>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32. </w:t>
            </w:r>
            <w:r w:rsidRPr="001C514D">
              <w:rPr>
                <w:sz w:val="24"/>
                <w:szCs w:val="24"/>
              </w:rPr>
              <w:t>А. Пушкин. Подготовка сообщения «Что интересного я узнал о жизни А.С. Пушкина».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33. </w:t>
            </w:r>
            <w:r w:rsidRPr="001C514D">
              <w:rPr>
                <w:sz w:val="24"/>
                <w:szCs w:val="24"/>
              </w:rPr>
              <w:t>А. Пушкин. Лирические стихотворения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34. </w:t>
            </w:r>
            <w:r w:rsidRPr="001C514D">
              <w:rPr>
                <w:sz w:val="24"/>
                <w:szCs w:val="24"/>
              </w:rPr>
              <w:t>А. Пушкин «Зимнее утро».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35. </w:t>
            </w:r>
            <w:r w:rsidRPr="001C514D">
              <w:rPr>
                <w:sz w:val="24"/>
                <w:szCs w:val="24"/>
              </w:rPr>
              <w:t>А. Пушкин «Зимний вечер».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36. </w:t>
            </w:r>
            <w:r w:rsidRPr="001C514D">
              <w:rPr>
                <w:sz w:val="24"/>
                <w:szCs w:val="24"/>
              </w:rPr>
              <w:t xml:space="preserve">А. Пушкин «Сказка о царе </w:t>
            </w:r>
            <w:proofErr w:type="spellStart"/>
            <w:r w:rsidRPr="001C514D">
              <w:rPr>
                <w:sz w:val="24"/>
                <w:szCs w:val="24"/>
              </w:rPr>
              <w:t>Салтане</w:t>
            </w:r>
            <w:proofErr w:type="spellEnd"/>
            <w:r w:rsidRPr="001C514D">
              <w:rPr>
                <w:sz w:val="24"/>
                <w:szCs w:val="24"/>
              </w:rPr>
              <w:t>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Default="001C514D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37. </w:t>
            </w:r>
            <w:r w:rsidRPr="001C514D">
              <w:rPr>
                <w:sz w:val="24"/>
                <w:szCs w:val="24"/>
              </w:rPr>
              <w:t xml:space="preserve">А. Пушкин «Сказка о царе </w:t>
            </w:r>
            <w:proofErr w:type="spellStart"/>
            <w:r w:rsidRPr="001C514D">
              <w:rPr>
                <w:sz w:val="24"/>
                <w:szCs w:val="24"/>
              </w:rPr>
              <w:t>Салтане</w:t>
            </w:r>
            <w:proofErr w:type="spellEnd"/>
            <w:r w:rsidRPr="001C514D">
              <w:rPr>
                <w:sz w:val="24"/>
                <w:szCs w:val="24"/>
              </w:rPr>
              <w:t>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Default="001C514D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38. </w:t>
            </w:r>
            <w:r w:rsidRPr="001C514D">
              <w:rPr>
                <w:sz w:val="24"/>
                <w:szCs w:val="24"/>
              </w:rPr>
              <w:t xml:space="preserve">А. Пушкин «Сказка о царе </w:t>
            </w:r>
            <w:proofErr w:type="spellStart"/>
            <w:r w:rsidRPr="001C514D">
              <w:rPr>
                <w:sz w:val="24"/>
                <w:szCs w:val="24"/>
              </w:rPr>
              <w:t>Салтане</w:t>
            </w:r>
            <w:proofErr w:type="spellEnd"/>
            <w:r w:rsidRPr="001C514D">
              <w:rPr>
                <w:sz w:val="24"/>
                <w:szCs w:val="24"/>
              </w:rPr>
              <w:t>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Default="001C514D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39. </w:t>
            </w:r>
            <w:r w:rsidRPr="001C514D">
              <w:rPr>
                <w:sz w:val="24"/>
                <w:szCs w:val="24"/>
              </w:rPr>
              <w:t xml:space="preserve">А. Пушкин «Сказка о царе </w:t>
            </w:r>
            <w:proofErr w:type="spellStart"/>
            <w:r w:rsidRPr="001C514D">
              <w:rPr>
                <w:sz w:val="24"/>
                <w:szCs w:val="24"/>
              </w:rPr>
              <w:t>Салтане</w:t>
            </w:r>
            <w:proofErr w:type="spellEnd"/>
            <w:r w:rsidRPr="001C514D">
              <w:rPr>
                <w:sz w:val="24"/>
                <w:szCs w:val="24"/>
              </w:rPr>
              <w:t>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40. </w:t>
            </w:r>
            <w:r w:rsidRPr="001C514D">
              <w:rPr>
                <w:sz w:val="24"/>
                <w:szCs w:val="24"/>
              </w:rPr>
              <w:t xml:space="preserve">Рисунки И. </w:t>
            </w:r>
            <w:proofErr w:type="spellStart"/>
            <w:r w:rsidRPr="001C514D">
              <w:rPr>
                <w:sz w:val="24"/>
                <w:szCs w:val="24"/>
              </w:rPr>
              <w:t>Билибина</w:t>
            </w:r>
            <w:proofErr w:type="spellEnd"/>
            <w:r w:rsidRPr="001C514D">
              <w:rPr>
                <w:sz w:val="24"/>
                <w:szCs w:val="24"/>
              </w:rPr>
              <w:t xml:space="preserve"> к сказке. Соотнесение рисунков с художественным текстом.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41. </w:t>
            </w:r>
            <w:r w:rsidRPr="001C514D">
              <w:rPr>
                <w:sz w:val="24"/>
                <w:szCs w:val="24"/>
              </w:rPr>
              <w:t>И. Крылов. Подготовка сообщения о И.А. Крылове на основе статьи учебника, книг о Крылове.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1C514D" w:rsidRDefault="001C514D" w:rsidP="001C514D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42. </w:t>
            </w:r>
            <w:r w:rsidRPr="001C514D">
              <w:rPr>
                <w:sz w:val="24"/>
                <w:szCs w:val="24"/>
              </w:rPr>
              <w:t>И. Крылов «Мартышка и очки».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8B4D54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43. </w:t>
            </w:r>
            <w:r w:rsidRPr="008B4D54">
              <w:rPr>
                <w:sz w:val="24"/>
                <w:szCs w:val="24"/>
              </w:rPr>
              <w:t>И. Крылов «Зеркало и Обезьяна».</w:t>
            </w:r>
          </w:p>
        </w:tc>
      </w:tr>
      <w:tr w:rsidR="008B4D54" w:rsidRPr="00803D87" w:rsidTr="001C514D">
        <w:trPr>
          <w:trHeight w:val="268"/>
        </w:trPr>
        <w:tc>
          <w:tcPr>
            <w:tcW w:w="1082" w:type="dxa"/>
            <w:vMerge/>
          </w:tcPr>
          <w:p w:rsidR="008B4D54" w:rsidRDefault="008B4D5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8B4D54" w:rsidRPr="006D341C" w:rsidRDefault="008B4D54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D54" w:rsidRDefault="008B4D54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8B4D54" w:rsidRPr="008B4D54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44. </w:t>
            </w:r>
            <w:r w:rsidR="008B4D54" w:rsidRPr="008B4D54">
              <w:rPr>
                <w:sz w:val="24"/>
                <w:szCs w:val="24"/>
              </w:rPr>
              <w:t>И. Крылов «Ворона и Лисица».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М. Лермонтов. Статья В. Воскобойникова. Подготовка сообщения на основе статьи.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М. Лермонтов «Горные вершины…», «На севере диком стоит одиноко…».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М. Лермонтов «Утёс», «Осень».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Л. Толстой «Детство» (из воспоминаний писателя). Подготовка сообщения.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Л. Толстой «Акула».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Л. Толстой «Прыжок».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Л. Толстой «Лев и собачка».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 xml:space="preserve">Л. </w:t>
            </w:r>
            <w:proofErr w:type="gramStart"/>
            <w:r w:rsidR="008B4D54" w:rsidRPr="008B4D54">
              <w:rPr>
                <w:sz w:val="24"/>
                <w:szCs w:val="24"/>
              </w:rPr>
              <w:t>Толстой</w:t>
            </w:r>
            <w:proofErr w:type="gramEnd"/>
            <w:r w:rsidR="008B4D54" w:rsidRPr="008B4D54">
              <w:rPr>
                <w:sz w:val="24"/>
                <w:szCs w:val="24"/>
              </w:rPr>
              <w:t xml:space="preserve"> «Какая бывает роса на траве», «Куда девается вода из моря?». Сравнение текстов.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Оценка достижений.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8B4D54" w:rsidRDefault="00EA07BC" w:rsidP="008B4D5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8B4D54">
              <w:rPr>
                <w:sz w:val="24"/>
                <w:szCs w:val="24"/>
              </w:rPr>
              <w:t xml:space="preserve">. </w:t>
            </w:r>
            <w:r w:rsidR="008B4D54" w:rsidRPr="008B4D54">
              <w:rPr>
                <w:sz w:val="24"/>
                <w:szCs w:val="24"/>
              </w:rPr>
              <w:t>Литературный праздник (обобщающий урок по разделу Великие русские писатели).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38" w:type="dxa"/>
            <w:vMerge w:val="restart"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  <w:r w:rsidRPr="006D341C">
              <w:rPr>
                <w:sz w:val="24"/>
                <w:szCs w:val="24"/>
              </w:rPr>
              <w:t xml:space="preserve">Поэтическая тетрадь 2 </w:t>
            </w:r>
          </w:p>
        </w:tc>
        <w:tc>
          <w:tcPr>
            <w:tcW w:w="1559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 w:rsidRPr="006D341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ч</w:t>
            </w: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55. </w:t>
            </w:r>
            <w:r w:rsidRPr="00EA07BC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Pr="006D341C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56. </w:t>
            </w:r>
            <w:r w:rsidRPr="00EA07BC">
              <w:rPr>
                <w:sz w:val="24"/>
                <w:szCs w:val="24"/>
              </w:rPr>
              <w:t>Н. Некрасов «Славная осень!..», «Не ветер бушует над бором…».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Pr="006D341C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57. </w:t>
            </w:r>
            <w:r w:rsidRPr="00EA07BC">
              <w:rPr>
                <w:sz w:val="24"/>
                <w:szCs w:val="24"/>
              </w:rPr>
              <w:t xml:space="preserve">Н. Некрасов «Дедушка </w:t>
            </w:r>
            <w:proofErr w:type="spellStart"/>
            <w:r w:rsidRPr="00EA07BC">
              <w:rPr>
                <w:sz w:val="24"/>
                <w:szCs w:val="24"/>
              </w:rPr>
              <w:t>Мазай</w:t>
            </w:r>
            <w:proofErr w:type="spellEnd"/>
            <w:r w:rsidRPr="00EA07BC">
              <w:rPr>
                <w:sz w:val="24"/>
                <w:szCs w:val="24"/>
              </w:rPr>
              <w:t xml:space="preserve"> и зайцы».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Pr="006D341C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58. </w:t>
            </w:r>
            <w:r w:rsidRPr="00EA07BC">
              <w:rPr>
                <w:sz w:val="24"/>
                <w:szCs w:val="24"/>
              </w:rPr>
              <w:t>К. Бальмонт «Золотое слово».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Pr="006D341C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59. </w:t>
            </w:r>
            <w:r w:rsidRPr="00EA07BC">
              <w:rPr>
                <w:sz w:val="24"/>
                <w:szCs w:val="24"/>
              </w:rPr>
              <w:t>И. Бунин. Выразительное чтение стихотворение.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Pr="006D341C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6D341C" w:rsidRDefault="00EA07BC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 Развивающий час (урок-обобщение по разделу «</w:t>
            </w:r>
            <w:r w:rsidRPr="002813BA">
              <w:rPr>
                <w:sz w:val="24"/>
                <w:szCs w:val="24"/>
              </w:rPr>
              <w:t>Поэтическая тетрадь 2</w:t>
            </w:r>
            <w:r>
              <w:rPr>
                <w:sz w:val="24"/>
                <w:szCs w:val="24"/>
              </w:rPr>
              <w:t>»). Оценка достижений.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38" w:type="dxa"/>
            <w:vMerge w:val="restart"/>
          </w:tcPr>
          <w:p w:rsidR="006F26E8" w:rsidRPr="006D341C" w:rsidRDefault="006F26E8" w:rsidP="006D341C">
            <w:pPr>
              <w:rPr>
                <w:sz w:val="24"/>
                <w:szCs w:val="24"/>
              </w:rPr>
            </w:pPr>
            <w:r w:rsidRPr="006D341C">
              <w:rPr>
                <w:bCs/>
                <w:sz w:val="24"/>
                <w:szCs w:val="24"/>
              </w:rPr>
              <w:t xml:space="preserve">Литературные сказки </w:t>
            </w:r>
          </w:p>
        </w:tc>
        <w:tc>
          <w:tcPr>
            <w:tcW w:w="1559" w:type="dxa"/>
            <w:vMerge w:val="restart"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ч</w:t>
            </w: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 Знакомство с названием раздела.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62. </w:t>
            </w:r>
            <w:r w:rsidRPr="00EA07BC">
              <w:rPr>
                <w:sz w:val="24"/>
                <w:szCs w:val="24"/>
              </w:rPr>
              <w:t xml:space="preserve">Д. </w:t>
            </w:r>
            <w:proofErr w:type="spellStart"/>
            <w:proofErr w:type="gramStart"/>
            <w:r w:rsidRPr="00EA07BC">
              <w:rPr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EA07BC">
              <w:rPr>
                <w:sz w:val="24"/>
                <w:szCs w:val="24"/>
              </w:rPr>
              <w:t xml:space="preserve"> «</w:t>
            </w:r>
            <w:proofErr w:type="spellStart"/>
            <w:r w:rsidRPr="00EA07BC">
              <w:rPr>
                <w:sz w:val="24"/>
                <w:szCs w:val="24"/>
              </w:rPr>
              <w:t>Алёнушкины</w:t>
            </w:r>
            <w:proofErr w:type="spellEnd"/>
            <w:r w:rsidRPr="00EA07BC">
              <w:rPr>
                <w:sz w:val="24"/>
                <w:szCs w:val="24"/>
              </w:rPr>
              <w:t xml:space="preserve"> сказки» (присказка).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63. </w:t>
            </w:r>
            <w:r w:rsidRPr="00EA07BC">
              <w:rPr>
                <w:sz w:val="24"/>
                <w:szCs w:val="24"/>
              </w:rPr>
              <w:t xml:space="preserve">Д. </w:t>
            </w:r>
            <w:proofErr w:type="spellStart"/>
            <w:r w:rsidRPr="00EA07BC">
              <w:rPr>
                <w:sz w:val="24"/>
                <w:szCs w:val="24"/>
              </w:rPr>
              <w:t>Мамин-Сибиряк</w:t>
            </w:r>
            <w:proofErr w:type="spellEnd"/>
            <w:r w:rsidRPr="00EA07BC">
              <w:rPr>
                <w:sz w:val="24"/>
                <w:szCs w:val="24"/>
              </w:rPr>
              <w:t xml:space="preserve"> «Сказка </w:t>
            </w:r>
            <w:proofErr w:type="gramStart"/>
            <w:r w:rsidRPr="00EA07BC">
              <w:rPr>
                <w:sz w:val="24"/>
                <w:szCs w:val="24"/>
              </w:rPr>
              <w:t>про</w:t>
            </w:r>
            <w:proofErr w:type="gramEnd"/>
            <w:r w:rsidRPr="00EA07BC">
              <w:rPr>
                <w:sz w:val="24"/>
                <w:szCs w:val="24"/>
              </w:rPr>
              <w:t xml:space="preserve"> </w:t>
            </w:r>
            <w:proofErr w:type="gramStart"/>
            <w:r w:rsidRPr="00EA07BC">
              <w:rPr>
                <w:sz w:val="24"/>
                <w:szCs w:val="24"/>
              </w:rPr>
              <w:t>храброго</w:t>
            </w:r>
            <w:proofErr w:type="gramEnd"/>
            <w:r w:rsidRPr="00EA07BC">
              <w:rPr>
                <w:sz w:val="24"/>
                <w:szCs w:val="24"/>
              </w:rPr>
              <w:t xml:space="preserve"> </w:t>
            </w:r>
            <w:proofErr w:type="spellStart"/>
            <w:r w:rsidRPr="00EA07BC">
              <w:rPr>
                <w:sz w:val="24"/>
                <w:szCs w:val="24"/>
              </w:rPr>
              <w:t>Зайца-Длинные</w:t>
            </w:r>
            <w:proofErr w:type="spellEnd"/>
            <w:r w:rsidRPr="00EA07BC">
              <w:rPr>
                <w:sz w:val="24"/>
                <w:szCs w:val="24"/>
              </w:rPr>
              <w:t xml:space="preserve"> Уши, Косые Глаза, Короткий Хвост».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64. </w:t>
            </w:r>
            <w:r w:rsidRPr="00EA07BC">
              <w:rPr>
                <w:sz w:val="24"/>
                <w:szCs w:val="24"/>
              </w:rPr>
              <w:t>В. Гаршин «Лягушка-путешественница».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Default="00EA07BC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65. </w:t>
            </w:r>
            <w:r w:rsidRPr="00EA07BC">
              <w:rPr>
                <w:sz w:val="24"/>
                <w:szCs w:val="24"/>
              </w:rPr>
              <w:t>В. Гаршин «Лягушка-путешественница».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66. </w:t>
            </w:r>
            <w:r w:rsidRPr="00EA07BC">
              <w:rPr>
                <w:sz w:val="24"/>
                <w:szCs w:val="24"/>
              </w:rPr>
              <w:t>В. Одоевский «Мороз Иванович».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Default="00EA07BC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67. </w:t>
            </w:r>
            <w:r w:rsidRPr="00EA07BC">
              <w:rPr>
                <w:sz w:val="24"/>
                <w:szCs w:val="24"/>
              </w:rPr>
              <w:t>В. Одоевский «Мороз Иванович».</w:t>
            </w:r>
          </w:p>
        </w:tc>
      </w:tr>
      <w:tr w:rsidR="006F26E8" w:rsidRPr="00803D87" w:rsidTr="001C514D">
        <w:trPr>
          <w:trHeight w:val="268"/>
        </w:trPr>
        <w:tc>
          <w:tcPr>
            <w:tcW w:w="1082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6F26E8" w:rsidRPr="006D341C" w:rsidRDefault="006F26E8" w:rsidP="006D34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26E8" w:rsidRDefault="006F26E8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6F26E8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68. </w:t>
            </w:r>
            <w:r w:rsidRPr="00EA07BC">
              <w:rPr>
                <w:sz w:val="24"/>
                <w:szCs w:val="24"/>
              </w:rPr>
              <w:t xml:space="preserve">Оценка достижений. Контрольная работа. КВН (обобщающий урок по </w:t>
            </w:r>
            <w:r w:rsidRPr="00EA07BC">
              <w:rPr>
                <w:sz w:val="24"/>
                <w:szCs w:val="24"/>
                <w:lang w:val="en-US"/>
              </w:rPr>
              <w:t>I</w:t>
            </w:r>
            <w:r w:rsidRPr="00EA07BC">
              <w:rPr>
                <w:sz w:val="24"/>
                <w:szCs w:val="24"/>
              </w:rPr>
              <w:t xml:space="preserve"> части учебника).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38" w:type="dxa"/>
            <w:vMerge w:val="restart"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Были-небылицы </w:t>
            </w:r>
          </w:p>
        </w:tc>
        <w:tc>
          <w:tcPr>
            <w:tcW w:w="1559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ч</w:t>
            </w:r>
          </w:p>
        </w:tc>
        <w:tc>
          <w:tcPr>
            <w:tcW w:w="10763" w:type="dxa"/>
          </w:tcPr>
          <w:p w:rsidR="00CA40AD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69. </w:t>
            </w:r>
            <w:r w:rsidRPr="00EA07BC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A07BC" w:rsidRDefault="00EA07BC" w:rsidP="00EA07B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70. </w:t>
            </w:r>
            <w:r w:rsidRPr="00EA07BC">
              <w:rPr>
                <w:sz w:val="24"/>
                <w:szCs w:val="24"/>
              </w:rPr>
              <w:t xml:space="preserve">М. Горький «Случай с </w:t>
            </w:r>
            <w:proofErr w:type="spellStart"/>
            <w:r w:rsidRPr="00EA07BC">
              <w:rPr>
                <w:sz w:val="24"/>
                <w:szCs w:val="24"/>
              </w:rPr>
              <w:t>Евсейкой</w:t>
            </w:r>
            <w:proofErr w:type="spellEnd"/>
            <w:r w:rsidRPr="00EA07BC">
              <w:rPr>
                <w:sz w:val="24"/>
                <w:szCs w:val="24"/>
              </w:rPr>
              <w:t>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EA07BC">
              <w:rPr>
                <w:sz w:val="24"/>
                <w:szCs w:val="24"/>
              </w:rPr>
              <w:t xml:space="preserve">. </w:t>
            </w:r>
            <w:r w:rsidR="00EA07BC" w:rsidRPr="00EA07BC">
              <w:rPr>
                <w:sz w:val="24"/>
                <w:szCs w:val="24"/>
              </w:rPr>
              <w:t xml:space="preserve">М. Горький «Случай с </w:t>
            </w:r>
            <w:proofErr w:type="spellStart"/>
            <w:r w:rsidR="00EA07BC" w:rsidRPr="00EA07BC">
              <w:rPr>
                <w:sz w:val="24"/>
                <w:szCs w:val="24"/>
              </w:rPr>
              <w:t>Евсейкой</w:t>
            </w:r>
            <w:proofErr w:type="spellEnd"/>
            <w:r w:rsidR="00EA07BC" w:rsidRPr="00EA07BC">
              <w:rPr>
                <w:sz w:val="24"/>
                <w:szCs w:val="24"/>
              </w:rPr>
              <w:t>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72. </w:t>
            </w:r>
            <w:r w:rsidRPr="00973D67">
              <w:rPr>
                <w:sz w:val="24"/>
                <w:szCs w:val="24"/>
              </w:rPr>
              <w:t>К. Паустовской «Растрёпанный воробей».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73. </w:t>
            </w:r>
            <w:r w:rsidRPr="00973D67">
              <w:rPr>
                <w:sz w:val="24"/>
                <w:szCs w:val="24"/>
              </w:rPr>
              <w:t>К. Паустовской «Растрёпанный воробей».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74. </w:t>
            </w:r>
            <w:r w:rsidRPr="00973D67">
              <w:rPr>
                <w:sz w:val="24"/>
                <w:szCs w:val="24"/>
              </w:rPr>
              <w:t>К. Паустовской «Растрёпанный воробей».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75. </w:t>
            </w:r>
            <w:r w:rsidRPr="00973D67">
              <w:rPr>
                <w:sz w:val="24"/>
                <w:szCs w:val="24"/>
              </w:rPr>
              <w:t>А. Куприн «Слон».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76. </w:t>
            </w:r>
            <w:r w:rsidRPr="00973D67">
              <w:rPr>
                <w:sz w:val="24"/>
                <w:szCs w:val="24"/>
              </w:rPr>
              <w:t>А. Куприн «Слон».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77. </w:t>
            </w:r>
            <w:r w:rsidRPr="00973D67">
              <w:rPr>
                <w:sz w:val="24"/>
                <w:szCs w:val="24"/>
              </w:rPr>
              <w:t>А. Куприн «Слон».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 Урок-путешествие по разделу «</w:t>
            </w:r>
            <w:r w:rsidRPr="009E430F">
              <w:rPr>
                <w:sz w:val="24"/>
                <w:szCs w:val="24"/>
              </w:rPr>
              <w:t>Были-небылицы</w:t>
            </w:r>
            <w:r>
              <w:rPr>
                <w:sz w:val="24"/>
                <w:szCs w:val="24"/>
              </w:rPr>
              <w:t>». Оценка достижений.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38" w:type="dxa"/>
            <w:vMerge w:val="restart"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Поэтическая тетрадь 1 </w:t>
            </w:r>
          </w:p>
        </w:tc>
        <w:tc>
          <w:tcPr>
            <w:tcW w:w="1559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ч</w:t>
            </w: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79. </w:t>
            </w:r>
            <w:r w:rsidRPr="00973D67">
              <w:rPr>
                <w:sz w:val="24"/>
                <w:szCs w:val="24"/>
              </w:rPr>
              <w:t>Знакомство с названием раздела. С. Чёрный «Что ты тискаешь утёнка?..».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Pr="00051759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80. </w:t>
            </w:r>
            <w:r w:rsidRPr="00973D67">
              <w:rPr>
                <w:sz w:val="24"/>
                <w:szCs w:val="24"/>
              </w:rPr>
              <w:t>С. Чёрный «Воробей», «Слон».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Pr="00051759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81. </w:t>
            </w:r>
            <w:r w:rsidRPr="00973D67">
              <w:rPr>
                <w:sz w:val="24"/>
                <w:szCs w:val="24"/>
              </w:rPr>
              <w:t>А. Блок «Ветхая избушка».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Pr="00051759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82. </w:t>
            </w:r>
            <w:r w:rsidRPr="00973D67">
              <w:rPr>
                <w:sz w:val="24"/>
                <w:szCs w:val="24"/>
              </w:rPr>
              <w:t>А. Блок «Сны», «Ворона».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Pr="00051759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83. </w:t>
            </w:r>
            <w:r w:rsidRPr="00973D67">
              <w:rPr>
                <w:sz w:val="24"/>
                <w:szCs w:val="24"/>
              </w:rPr>
              <w:t>С. Есенин «Черёмуха».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Pr="00051759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84. </w:t>
            </w:r>
            <w:r w:rsidRPr="00973D67">
              <w:rPr>
                <w:sz w:val="24"/>
                <w:szCs w:val="24"/>
              </w:rPr>
              <w:t>Урок-викторина по разделу «Поэтическая тетрадь 1». Оценка достижений.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38" w:type="dxa"/>
            <w:vMerge w:val="restart"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Люби живое </w:t>
            </w:r>
          </w:p>
        </w:tc>
        <w:tc>
          <w:tcPr>
            <w:tcW w:w="1559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ч</w:t>
            </w: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 Знакомство с названием раздела.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86. </w:t>
            </w:r>
            <w:r w:rsidRPr="00973D67">
              <w:rPr>
                <w:sz w:val="24"/>
                <w:szCs w:val="24"/>
              </w:rPr>
              <w:t>М. Пришвин «Моя Родина». Заголово</w:t>
            </w:r>
            <w:proofErr w:type="gramStart"/>
            <w:r w:rsidRPr="00973D67">
              <w:rPr>
                <w:sz w:val="24"/>
                <w:szCs w:val="24"/>
              </w:rPr>
              <w:t>к-</w:t>
            </w:r>
            <w:proofErr w:type="gramEnd"/>
            <w:r w:rsidRPr="00973D67">
              <w:rPr>
                <w:sz w:val="24"/>
                <w:szCs w:val="24"/>
              </w:rPr>
              <w:t>«входная дверь» в текст. Сочинение на основе художественного текста.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87. </w:t>
            </w:r>
            <w:r w:rsidRPr="00973D67">
              <w:rPr>
                <w:sz w:val="24"/>
                <w:szCs w:val="24"/>
              </w:rPr>
              <w:t>И. Соколов-Микитов «</w:t>
            </w:r>
            <w:proofErr w:type="spellStart"/>
            <w:r w:rsidRPr="00973D67">
              <w:rPr>
                <w:sz w:val="24"/>
                <w:szCs w:val="24"/>
              </w:rPr>
              <w:t>Листопадничек</w:t>
            </w:r>
            <w:proofErr w:type="spellEnd"/>
            <w:r w:rsidRPr="00973D67">
              <w:rPr>
                <w:sz w:val="24"/>
                <w:szCs w:val="24"/>
              </w:rPr>
              <w:t>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973D67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88. </w:t>
            </w:r>
            <w:r w:rsidRPr="00973D67">
              <w:rPr>
                <w:sz w:val="24"/>
                <w:szCs w:val="24"/>
              </w:rPr>
              <w:t>И. Соколов-Микитов «</w:t>
            </w:r>
            <w:proofErr w:type="spellStart"/>
            <w:r w:rsidRPr="00973D67">
              <w:rPr>
                <w:sz w:val="24"/>
                <w:szCs w:val="24"/>
              </w:rPr>
              <w:t>Листопадничек</w:t>
            </w:r>
            <w:proofErr w:type="spellEnd"/>
            <w:r w:rsidRPr="00973D67">
              <w:rPr>
                <w:sz w:val="24"/>
                <w:szCs w:val="24"/>
              </w:rPr>
              <w:t>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89. </w:t>
            </w:r>
            <w:r w:rsidRPr="00973D67">
              <w:rPr>
                <w:sz w:val="24"/>
                <w:szCs w:val="24"/>
              </w:rPr>
              <w:t>В. Белов «Малька провинилась».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90. </w:t>
            </w:r>
            <w:r w:rsidRPr="00973D67">
              <w:rPr>
                <w:sz w:val="24"/>
                <w:szCs w:val="24"/>
              </w:rPr>
              <w:t xml:space="preserve">В. Белов «Ещё раз </w:t>
            </w:r>
            <w:proofErr w:type="gramStart"/>
            <w:r w:rsidRPr="00973D67">
              <w:rPr>
                <w:sz w:val="24"/>
                <w:szCs w:val="24"/>
              </w:rPr>
              <w:t>про</w:t>
            </w:r>
            <w:proofErr w:type="gramEnd"/>
            <w:r w:rsidRPr="00973D67">
              <w:rPr>
                <w:sz w:val="24"/>
                <w:szCs w:val="24"/>
              </w:rPr>
              <w:t xml:space="preserve"> Мальку».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973D67" w:rsidRDefault="00973D67" w:rsidP="00973D6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91. </w:t>
            </w:r>
            <w:r w:rsidRPr="00973D67">
              <w:rPr>
                <w:sz w:val="24"/>
                <w:szCs w:val="24"/>
              </w:rPr>
              <w:t>В. Бианки «Мышонок Пик».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EB148B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92. </w:t>
            </w:r>
            <w:r w:rsidRPr="00973D67">
              <w:rPr>
                <w:sz w:val="24"/>
                <w:szCs w:val="24"/>
              </w:rPr>
              <w:t>В. Бианки «Мышонок Пик».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93. </w:t>
            </w:r>
            <w:r w:rsidRPr="00EB148B">
              <w:rPr>
                <w:sz w:val="24"/>
                <w:szCs w:val="24"/>
              </w:rPr>
              <w:t>Б. Житков «Про обезьянку».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EB148B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94. </w:t>
            </w:r>
            <w:r w:rsidRPr="00EB148B">
              <w:rPr>
                <w:sz w:val="24"/>
                <w:szCs w:val="24"/>
              </w:rPr>
              <w:t>Б. Житков «Про обезьянку».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EB148B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95. </w:t>
            </w:r>
            <w:r w:rsidRPr="00EB148B">
              <w:rPr>
                <w:sz w:val="24"/>
                <w:szCs w:val="24"/>
              </w:rPr>
              <w:t>Б. Житков «Про обезьянку».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96. </w:t>
            </w:r>
            <w:r w:rsidRPr="00EB148B">
              <w:rPr>
                <w:sz w:val="24"/>
                <w:szCs w:val="24"/>
              </w:rPr>
              <w:t>В. Дуров «Наша Жучка».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97. </w:t>
            </w:r>
            <w:r w:rsidRPr="00EB148B">
              <w:rPr>
                <w:sz w:val="24"/>
                <w:szCs w:val="24"/>
              </w:rPr>
              <w:t>В. Астафьев «</w:t>
            </w:r>
            <w:proofErr w:type="spellStart"/>
            <w:r w:rsidRPr="00EB148B">
              <w:rPr>
                <w:sz w:val="24"/>
                <w:szCs w:val="24"/>
              </w:rPr>
              <w:t>Капалуха</w:t>
            </w:r>
            <w:proofErr w:type="spellEnd"/>
            <w:r w:rsidRPr="00EB148B">
              <w:rPr>
                <w:sz w:val="24"/>
                <w:szCs w:val="24"/>
              </w:rPr>
              <w:t>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98. </w:t>
            </w:r>
            <w:r w:rsidRPr="00EB148B">
              <w:rPr>
                <w:sz w:val="24"/>
                <w:szCs w:val="24"/>
              </w:rPr>
              <w:t>В. Драгунский «Он живой и светится».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99. </w:t>
            </w:r>
            <w:r w:rsidRPr="00EB148B">
              <w:rPr>
                <w:sz w:val="24"/>
                <w:szCs w:val="24"/>
              </w:rPr>
              <w:t>Урок-конференция «</w:t>
            </w:r>
            <w:proofErr w:type="spellStart"/>
            <w:proofErr w:type="gramStart"/>
            <w:r w:rsidRPr="00EB148B">
              <w:rPr>
                <w:sz w:val="24"/>
                <w:szCs w:val="24"/>
              </w:rPr>
              <w:t>Земля-наш</w:t>
            </w:r>
            <w:proofErr w:type="spellEnd"/>
            <w:proofErr w:type="gramEnd"/>
            <w:r w:rsidRPr="00EB148B">
              <w:rPr>
                <w:sz w:val="24"/>
                <w:szCs w:val="24"/>
              </w:rPr>
              <w:t xml:space="preserve"> дом родной» (обобщающий урок по разделу «Люби живое»).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100. </w:t>
            </w:r>
            <w:r w:rsidRPr="00EB148B">
              <w:rPr>
                <w:sz w:val="24"/>
                <w:szCs w:val="24"/>
              </w:rPr>
              <w:t>Оценка достижений.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38" w:type="dxa"/>
            <w:vMerge w:val="restart"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Поэтическая тетрадь 2 </w:t>
            </w:r>
          </w:p>
        </w:tc>
        <w:tc>
          <w:tcPr>
            <w:tcW w:w="1559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ч</w:t>
            </w: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101. </w:t>
            </w:r>
            <w:r w:rsidRPr="00EB148B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102. </w:t>
            </w:r>
            <w:r w:rsidRPr="00EB148B">
              <w:rPr>
                <w:sz w:val="24"/>
                <w:szCs w:val="24"/>
              </w:rPr>
              <w:t>С. Маршак «Гроза днём», «В лесу над росистой поляной…».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103. </w:t>
            </w:r>
            <w:r w:rsidRPr="00EB148B">
              <w:rPr>
                <w:sz w:val="24"/>
                <w:szCs w:val="24"/>
              </w:rPr>
              <w:t xml:space="preserve">А. </w:t>
            </w:r>
            <w:proofErr w:type="spellStart"/>
            <w:r w:rsidRPr="00EB148B">
              <w:rPr>
                <w:sz w:val="24"/>
                <w:szCs w:val="24"/>
              </w:rPr>
              <w:t>Барто</w:t>
            </w:r>
            <w:proofErr w:type="spellEnd"/>
            <w:r w:rsidRPr="00EB148B">
              <w:rPr>
                <w:sz w:val="24"/>
                <w:szCs w:val="24"/>
              </w:rPr>
              <w:t xml:space="preserve"> «Разлука».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104. </w:t>
            </w:r>
            <w:r w:rsidRPr="00EB148B">
              <w:rPr>
                <w:sz w:val="24"/>
                <w:szCs w:val="24"/>
              </w:rPr>
              <w:t xml:space="preserve">А. </w:t>
            </w:r>
            <w:proofErr w:type="spellStart"/>
            <w:r w:rsidRPr="00EB148B">
              <w:rPr>
                <w:sz w:val="24"/>
                <w:szCs w:val="24"/>
              </w:rPr>
              <w:t>Барто</w:t>
            </w:r>
            <w:proofErr w:type="spellEnd"/>
            <w:r w:rsidRPr="00EB148B">
              <w:rPr>
                <w:sz w:val="24"/>
                <w:szCs w:val="24"/>
              </w:rPr>
              <w:t xml:space="preserve"> «В театре».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105. </w:t>
            </w:r>
            <w:r w:rsidRPr="00EB148B">
              <w:rPr>
                <w:sz w:val="24"/>
                <w:szCs w:val="24"/>
              </w:rPr>
              <w:t>С. Михалков «Если». «Рисунок».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106. </w:t>
            </w:r>
            <w:r w:rsidRPr="00EB148B">
              <w:rPr>
                <w:sz w:val="24"/>
                <w:szCs w:val="24"/>
              </w:rPr>
              <w:t>Е. Благинина «Кукушка», «Котёнок».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107. </w:t>
            </w:r>
            <w:r w:rsidRPr="00EB148B">
              <w:rPr>
                <w:sz w:val="24"/>
                <w:szCs w:val="24"/>
              </w:rPr>
              <w:t>«Крестики-нолики» (обобщающий урок по разделу «Поэтическая тетрадь 2»).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108. </w:t>
            </w:r>
            <w:r w:rsidRPr="00EB148B">
              <w:rPr>
                <w:sz w:val="24"/>
                <w:szCs w:val="24"/>
              </w:rPr>
              <w:t>Оценка достижений.</w:t>
            </w:r>
          </w:p>
        </w:tc>
      </w:tr>
      <w:tr w:rsidR="00CA40AD" w:rsidRPr="00803D87" w:rsidTr="001C514D">
        <w:trPr>
          <w:trHeight w:val="287"/>
        </w:trPr>
        <w:tc>
          <w:tcPr>
            <w:tcW w:w="1082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38" w:type="dxa"/>
            <w:vMerge w:val="restart"/>
          </w:tcPr>
          <w:p w:rsidR="00CA40AD" w:rsidRPr="00051759" w:rsidRDefault="00CA40AD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>Собирай по ягодке - наберёшь кузовок</w:t>
            </w:r>
          </w:p>
        </w:tc>
        <w:tc>
          <w:tcPr>
            <w:tcW w:w="1559" w:type="dxa"/>
            <w:vMerge w:val="restart"/>
          </w:tcPr>
          <w:p w:rsidR="00CA40AD" w:rsidRPr="00803D87" w:rsidRDefault="00CA40AD" w:rsidP="008475D9">
            <w:pPr>
              <w:jc w:val="center"/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>12 ч</w:t>
            </w: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109. </w:t>
            </w:r>
            <w:r w:rsidRPr="00EB148B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110. </w:t>
            </w:r>
            <w:r w:rsidRPr="00EB148B">
              <w:rPr>
                <w:sz w:val="24"/>
                <w:szCs w:val="24"/>
              </w:rPr>
              <w:t>Б. Шергин «Собирай по ягодке</w:t>
            </w:r>
            <w:r>
              <w:rPr>
                <w:sz w:val="24"/>
                <w:szCs w:val="24"/>
              </w:rPr>
              <w:t xml:space="preserve"> </w:t>
            </w:r>
            <w:r w:rsidRPr="00EB148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B148B">
              <w:rPr>
                <w:sz w:val="24"/>
                <w:szCs w:val="24"/>
              </w:rPr>
              <w:t>наберёшь кузовок». Особенность заголовка произведения.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111. </w:t>
            </w:r>
            <w:r w:rsidRPr="00EB148B">
              <w:rPr>
                <w:sz w:val="24"/>
                <w:szCs w:val="24"/>
              </w:rPr>
              <w:t>А. Платонов «Цветок на земле».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EB148B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112. </w:t>
            </w:r>
            <w:r w:rsidRPr="00EB148B">
              <w:rPr>
                <w:sz w:val="24"/>
                <w:szCs w:val="24"/>
              </w:rPr>
              <w:t>А. Платонов «Цветок на земле».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EB148B" w:rsidRDefault="00EB148B" w:rsidP="00EB14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113. </w:t>
            </w:r>
            <w:r w:rsidRPr="00EB148B">
              <w:rPr>
                <w:sz w:val="24"/>
                <w:szCs w:val="24"/>
              </w:rPr>
              <w:t>А. Платонов «Ещё мама».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  <w:r w:rsidR="00EB148B">
              <w:rPr>
                <w:sz w:val="24"/>
                <w:szCs w:val="24"/>
              </w:rPr>
              <w:t xml:space="preserve">. </w:t>
            </w:r>
            <w:r w:rsidR="00EB148B" w:rsidRPr="00EB148B">
              <w:rPr>
                <w:sz w:val="24"/>
                <w:szCs w:val="24"/>
              </w:rPr>
              <w:t>А. Платонов «Ещё мама».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115. М. Зощенко «Золотые слова».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116. </w:t>
            </w:r>
            <w:r w:rsidRPr="002C7723">
              <w:rPr>
                <w:sz w:val="24"/>
                <w:szCs w:val="24"/>
              </w:rPr>
              <w:t>М. Зощенко «Великие путешественники».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117. </w:t>
            </w:r>
            <w:r w:rsidRPr="002C7723">
              <w:rPr>
                <w:sz w:val="24"/>
                <w:szCs w:val="24"/>
              </w:rPr>
              <w:t>Н. Носов «Федина задача».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118. </w:t>
            </w:r>
            <w:r w:rsidRPr="002C7723">
              <w:rPr>
                <w:sz w:val="24"/>
                <w:szCs w:val="24"/>
              </w:rPr>
              <w:t>Н. Носов «Телефон».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119. </w:t>
            </w:r>
            <w:r w:rsidRPr="002C7723">
              <w:rPr>
                <w:sz w:val="24"/>
                <w:szCs w:val="24"/>
              </w:rPr>
              <w:t>В. Драгунский «Друг детства».</w:t>
            </w:r>
          </w:p>
        </w:tc>
      </w:tr>
      <w:tr w:rsidR="00CA40AD" w:rsidRPr="00803D87" w:rsidTr="001C514D">
        <w:trPr>
          <w:trHeight w:val="268"/>
        </w:trPr>
        <w:tc>
          <w:tcPr>
            <w:tcW w:w="1082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CA40AD" w:rsidRPr="00051759" w:rsidRDefault="00CA40AD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40AD" w:rsidRDefault="00CA40AD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CA40AD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120. </w:t>
            </w:r>
            <w:r w:rsidRPr="002C7723">
              <w:rPr>
                <w:sz w:val="24"/>
                <w:szCs w:val="24"/>
              </w:rPr>
              <w:t xml:space="preserve">Урок-конкурс по разделу «Собирай по </w:t>
            </w:r>
            <w:proofErr w:type="spellStart"/>
            <w:proofErr w:type="gramStart"/>
            <w:r w:rsidRPr="002C7723">
              <w:rPr>
                <w:sz w:val="24"/>
                <w:szCs w:val="24"/>
              </w:rPr>
              <w:t>ягодке-наберёшь</w:t>
            </w:r>
            <w:proofErr w:type="spellEnd"/>
            <w:proofErr w:type="gramEnd"/>
            <w:r w:rsidRPr="002C7723">
              <w:rPr>
                <w:sz w:val="24"/>
                <w:szCs w:val="24"/>
              </w:rPr>
              <w:t xml:space="preserve"> кузовок». Оценка достижений.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3902EF" w:rsidRPr="00803D87" w:rsidRDefault="003902EF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38" w:type="dxa"/>
            <w:vMerge w:val="restart"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страницам детских журналов </w:t>
            </w:r>
          </w:p>
        </w:tc>
        <w:tc>
          <w:tcPr>
            <w:tcW w:w="1559" w:type="dxa"/>
            <w:vMerge w:val="restart"/>
          </w:tcPr>
          <w:p w:rsidR="003902EF" w:rsidRPr="00803D87" w:rsidRDefault="003902EF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ч</w:t>
            </w: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121. </w:t>
            </w:r>
            <w:r w:rsidRPr="002C7723">
              <w:rPr>
                <w:sz w:val="24"/>
                <w:szCs w:val="24"/>
              </w:rPr>
              <w:t>Знакомство с названием раздела.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122. </w:t>
            </w:r>
            <w:r w:rsidRPr="002C7723">
              <w:rPr>
                <w:sz w:val="24"/>
                <w:szCs w:val="24"/>
              </w:rPr>
              <w:t>Л. Кассиль «Отметки Риммы Лебедевой».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123. </w:t>
            </w:r>
            <w:r w:rsidRPr="002C7723">
              <w:rPr>
                <w:sz w:val="24"/>
                <w:szCs w:val="24"/>
              </w:rPr>
              <w:t>Ю. Ермолаев «Проговорился».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124. </w:t>
            </w:r>
            <w:r w:rsidRPr="002C7723">
              <w:rPr>
                <w:sz w:val="24"/>
                <w:szCs w:val="24"/>
              </w:rPr>
              <w:t>Ю. Ермолаев «Воспитатели».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125. Г. </w:t>
            </w:r>
            <w:proofErr w:type="gramStart"/>
            <w:r>
              <w:rPr>
                <w:sz w:val="24"/>
                <w:szCs w:val="24"/>
              </w:rPr>
              <w:t>Остер</w:t>
            </w:r>
            <w:proofErr w:type="gramEnd"/>
            <w:r>
              <w:rPr>
                <w:sz w:val="24"/>
                <w:szCs w:val="24"/>
              </w:rPr>
              <w:t xml:space="preserve"> «Вредные советы».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126. </w:t>
            </w:r>
            <w:r w:rsidRPr="002C7723">
              <w:rPr>
                <w:sz w:val="24"/>
                <w:szCs w:val="24"/>
              </w:rPr>
              <w:t xml:space="preserve">Г. </w:t>
            </w:r>
            <w:proofErr w:type="gramStart"/>
            <w:r w:rsidRPr="002C7723">
              <w:rPr>
                <w:sz w:val="24"/>
                <w:szCs w:val="24"/>
              </w:rPr>
              <w:t>Остер</w:t>
            </w:r>
            <w:proofErr w:type="gramEnd"/>
            <w:r w:rsidRPr="002C7723">
              <w:rPr>
                <w:sz w:val="24"/>
                <w:szCs w:val="24"/>
              </w:rPr>
              <w:t xml:space="preserve"> «Как получаются легенды».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127. Р. </w:t>
            </w:r>
            <w:proofErr w:type="spellStart"/>
            <w:r>
              <w:rPr>
                <w:sz w:val="24"/>
                <w:szCs w:val="24"/>
              </w:rPr>
              <w:t>Сеф</w:t>
            </w:r>
            <w:proofErr w:type="spellEnd"/>
            <w:r>
              <w:rPr>
                <w:sz w:val="24"/>
                <w:szCs w:val="24"/>
              </w:rPr>
              <w:t xml:space="preserve"> «Весёлые стихи».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8475D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128. Читательская конференция «</w:t>
            </w:r>
            <w:r w:rsidRPr="002D0EFC">
              <w:rPr>
                <w:sz w:val="24"/>
                <w:szCs w:val="24"/>
              </w:rPr>
              <w:t>По страницам детских журналов</w:t>
            </w:r>
            <w:r>
              <w:rPr>
                <w:sz w:val="24"/>
                <w:szCs w:val="24"/>
              </w:rPr>
              <w:t>» (обобщающий урок). Оценка достижений.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 w:val="restart"/>
          </w:tcPr>
          <w:p w:rsidR="003902EF" w:rsidRPr="00803D87" w:rsidRDefault="003902EF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38" w:type="dxa"/>
            <w:vMerge w:val="restart"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  <w:r w:rsidRPr="00051759">
              <w:rPr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1559" w:type="dxa"/>
            <w:vMerge w:val="restart"/>
          </w:tcPr>
          <w:p w:rsidR="003902EF" w:rsidRPr="00803D87" w:rsidRDefault="003902EF" w:rsidP="00847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ч</w:t>
            </w: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129. </w:t>
            </w:r>
            <w:r w:rsidRPr="002C7723">
              <w:rPr>
                <w:sz w:val="24"/>
                <w:szCs w:val="24"/>
              </w:rPr>
              <w:t>Знакомство с названием раздела. Мифы Древней Греции.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130. Мифы</w:t>
            </w:r>
            <w:r w:rsidRPr="00195C84">
              <w:rPr>
                <w:sz w:val="24"/>
                <w:szCs w:val="24"/>
              </w:rPr>
              <w:t xml:space="preserve"> Древней</w:t>
            </w:r>
            <w:r>
              <w:rPr>
                <w:sz w:val="24"/>
                <w:szCs w:val="24"/>
              </w:rPr>
              <w:t xml:space="preserve"> Греции.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131. Мифы</w:t>
            </w:r>
            <w:r w:rsidRPr="00195C84">
              <w:rPr>
                <w:sz w:val="24"/>
                <w:szCs w:val="24"/>
              </w:rPr>
              <w:t xml:space="preserve"> Древней</w:t>
            </w:r>
            <w:r>
              <w:rPr>
                <w:sz w:val="24"/>
                <w:szCs w:val="24"/>
              </w:rPr>
              <w:t xml:space="preserve"> Греции.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132. </w:t>
            </w:r>
            <w:r w:rsidRPr="002C7723">
              <w:rPr>
                <w:sz w:val="24"/>
                <w:szCs w:val="24"/>
              </w:rPr>
              <w:t>Г.Х. Андерсен «Гадкий утёнок».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133. </w:t>
            </w:r>
            <w:r w:rsidRPr="002C7723">
              <w:rPr>
                <w:sz w:val="24"/>
                <w:szCs w:val="24"/>
              </w:rPr>
              <w:t>Г.Х. Андерсен «Гадкий утёнок».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Default="002C7723" w:rsidP="00FC16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134. </w:t>
            </w:r>
            <w:r w:rsidRPr="002C7723">
              <w:rPr>
                <w:sz w:val="24"/>
                <w:szCs w:val="24"/>
              </w:rPr>
              <w:t>Г.Х. Андерсен «Гадкий утёнок».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135. </w:t>
            </w:r>
            <w:r w:rsidRPr="002C7723">
              <w:rPr>
                <w:sz w:val="24"/>
                <w:szCs w:val="24"/>
              </w:rPr>
              <w:t>Развивающий час по теме «Зарубежная литература».</w:t>
            </w:r>
          </w:p>
        </w:tc>
      </w:tr>
      <w:tr w:rsidR="003902EF" w:rsidRPr="00803D87" w:rsidTr="001C514D">
        <w:trPr>
          <w:trHeight w:val="268"/>
        </w:trPr>
        <w:tc>
          <w:tcPr>
            <w:tcW w:w="1082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902EF" w:rsidRPr="00051759" w:rsidRDefault="003902EF" w:rsidP="0005175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02EF" w:rsidRDefault="003902EF" w:rsidP="00847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3" w:type="dxa"/>
          </w:tcPr>
          <w:p w:rsidR="003902EF" w:rsidRPr="002C7723" w:rsidRDefault="002C7723" w:rsidP="002C7723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136. </w:t>
            </w:r>
            <w:r w:rsidRPr="002C7723">
              <w:rPr>
                <w:sz w:val="24"/>
                <w:szCs w:val="24"/>
              </w:rPr>
              <w:t>«</w:t>
            </w:r>
            <w:proofErr w:type="spellStart"/>
            <w:r w:rsidRPr="002C7723">
              <w:rPr>
                <w:sz w:val="24"/>
                <w:szCs w:val="24"/>
              </w:rPr>
              <w:t>Брейн-ринг</w:t>
            </w:r>
            <w:proofErr w:type="spellEnd"/>
            <w:r w:rsidRPr="002C7723">
              <w:rPr>
                <w:sz w:val="24"/>
                <w:szCs w:val="24"/>
              </w:rPr>
              <w:t>» (обобщающий урок за курс 3 класса).</w:t>
            </w:r>
          </w:p>
        </w:tc>
      </w:tr>
      <w:tr w:rsidR="006F26E8" w:rsidRPr="00803D87" w:rsidTr="001C514D">
        <w:trPr>
          <w:trHeight w:val="287"/>
        </w:trPr>
        <w:tc>
          <w:tcPr>
            <w:tcW w:w="1082" w:type="dxa"/>
          </w:tcPr>
          <w:p w:rsidR="009B2838" w:rsidRPr="006D341C" w:rsidRDefault="009B2838" w:rsidP="008475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38" w:type="dxa"/>
          </w:tcPr>
          <w:p w:rsidR="009B2838" w:rsidRPr="006D341C" w:rsidRDefault="009B2838" w:rsidP="008475D9">
            <w:pPr>
              <w:rPr>
                <w:b/>
                <w:sz w:val="24"/>
                <w:szCs w:val="24"/>
              </w:rPr>
            </w:pPr>
            <w:r w:rsidRPr="006D341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9B2838" w:rsidRPr="006D341C" w:rsidRDefault="009B2838" w:rsidP="008475D9">
            <w:pPr>
              <w:jc w:val="center"/>
              <w:rPr>
                <w:b/>
                <w:sz w:val="24"/>
                <w:szCs w:val="24"/>
              </w:rPr>
            </w:pPr>
            <w:r w:rsidRPr="006D341C">
              <w:rPr>
                <w:b/>
                <w:sz w:val="24"/>
                <w:szCs w:val="24"/>
              </w:rPr>
              <w:t>136 ч</w:t>
            </w:r>
          </w:p>
        </w:tc>
        <w:tc>
          <w:tcPr>
            <w:tcW w:w="10763" w:type="dxa"/>
          </w:tcPr>
          <w:p w:rsidR="009B2838" w:rsidRPr="006D341C" w:rsidRDefault="009B2838" w:rsidP="00FC1691">
            <w:pPr>
              <w:rPr>
                <w:b/>
                <w:sz w:val="24"/>
                <w:szCs w:val="24"/>
              </w:rPr>
            </w:pPr>
          </w:p>
        </w:tc>
      </w:tr>
    </w:tbl>
    <w:p w:rsidR="00AA00C9" w:rsidRDefault="00AA00C9" w:rsidP="00433E28">
      <w:pPr>
        <w:widowControl w:val="0"/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B53744" w:rsidRPr="009439DB" w:rsidRDefault="00634EB9" w:rsidP="00634EB9">
      <w:pPr>
        <w:widowControl w:val="0"/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433E28" w:rsidRPr="008475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744" w:rsidRPr="00195C84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Календарно – тема</w:t>
      </w:r>
      <w:r w:rsidR="009439DB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тическое планирование</w:t>
      </w:r>
    </w:p>
    <w:tbl>
      <w:tblPr>
        <w:tblW w:w="15515" w:type="dxa"/>
        <w:tblInd w:w="-318" w:type="dxa"/>
        <w:tblLayout w:type="fixed"/>
        <w:tblLook w:val="0000"/>
      </w:tblPr>
      <w:tblGrid>
        <w:gridCol w:w="710"/>
        <w:gridCol w:w="1559"/>
        <w:gridCol w:w="1701"/>
        <w:gridCol w:w="2126"/>
        <w:gridCol w:w="2127"/>
        <w:gridCol w:w="2126"/>
        <w:gridCol w:w="2126"/>
        <w:gridCol w:w="851"/>
        <w:gridCol w:w="850"/>
        <w:gridCol w:w="1339"/>
      </w:tblGrid>
      <w:tr w:rsidR="00DB2D8D" w:rsidRPr="00195C84" w:rsidTr="00043D10">
        <w:trPr>
          <w:trHeight w:val="2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</w:tcBorders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п</w:t>
            </w:r>
            <w:proofErr w:type="spellEnd"/>
            <w:proofErr w:type="gramEnd"/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/</w:t>
            </w:r>
            <w:proofErr w:type="spellStart"/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D10" w:rsidRPr="00195C84" w:rsidRDefault="0030715E" w:rsidP="00195C84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Решаемые проблемы</w:t>
            </w: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Планируемые результаты (в соответствии с ФГОС)</w:t>
            </w:r>
          </w:p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Характеристика деятельности ученика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Дата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Домашнее задание</w:t>
            </w:r>
          </w:p>
        </w:tc>
      </w:tr>
      <w:tr w:rsidR="00DB2D8D" w:rsidRPr="00195C84" w:rsidTr="00043D10">
        <w:trPr>
          <w:trHeight w:val="209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Предметные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proofErr w:type="spellStart"/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Личностные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факт.</w:t>
            </w:r>
          </w:p>
        </w:tc>
        <w:tc>
          <w:tcPr>
            <w:tcW w:w="1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43D10" w:rsidP="00195C84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DC2" w:rsidRPr="00195C84" w:rsidRDefault="00140DC2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(35 ч)</w:t>
            </w:r>
          </w:p>
        </w:tc>
      </w:tr>
      <w:tr w:rsidR="00453E99" w:rsidRPr="00195C84" w:rsidTr="00D56F16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E99" w:rsidRPr="00195C84" w:rsidRDefault="00453E99" w:rsidP="00195C8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53E99">
              <w:rPr>
                <w:rFonts w:ascii="Times New Roman" w:hAnsi="Times New Roman"/>
                <w:b/>
                <w:sz w:val="24"/>
                <w:szCs w:val="24"/>
              </w:rPr>
              <w:t>Вводный урок (1ч)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23E" w:rsidRPr="00195C84" w:rsidRDefault="00B4323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4323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Введение. Знакомство с учебником.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3E" w:rsidRPr="00195C84" w:rsidRDefault="00B6675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Зачем нужен </w:t>
            </w:r>
            <w:r w:rsidR="008D42B6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 xml:space="preserve">по </w:t>
            </w:r>
            <w:r w:rsidRPr="001D1613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 xml:space="preserve">литературному чтению 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учебник?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6675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учебником, (знакомство с условными обозначениями, содержанием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учебника, словарем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54" w:rsidRPr="001D1613" w:rsidRDefault="00B53744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D42B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B66754"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риентироваться в учебнике;                             </w:t>
            </w:r>
          </w:p>
          <w:p w:rsidR="00B66754" w:rsidRPr="001D1613" w:rsidRDefault="00B66754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поиск и выделение необходимой информаци</w:t>
            </w:r>
            <w:proofErr w:type="gramStart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и(</w:t>
            </w:r>
            <w:proofErr w:type="gramEnd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систему условных обозначений при выполнении заданий, находит нужную главу и нужное произведение в содержании учебника, пользоваться словарем в конце учебника);              </w:t>
            </w:r>
          </w:p>
          <w:p w:rsidR="00B4323E" w:rsidRPr="00195C84" w:rsidRDefault="00B6675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- задавать вопросы, обращаться за помощью.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6675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Целостное отношение к книге.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531109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Участвовать в диалоге: понимать вопросы собеседника и отвечать на них в соответствии с правилами речевого общения.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4323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4323E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23E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Принести книгу, прочитанную </w:t>
            </w:r>
            <w:r w:rsidR="002A68EE">
              <w:rPr>
                <w:rFonts w:ascii="Times New Roman" w:hAnsi="Times New Roman" w:cs="Times New Roman"/>
                <w:sz w:val="24"/>
                <w:szCs w:val="24"/>
              </w:rPr>
              <w:t>летом.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DC2" w:rsidRPr="00195C84" w:rsidRDefault="00140DC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Самое великое чудо на свете (4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23E" w:rsidRPr="00195C84" w:rsidRDefault="00B4323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4323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3E" w:rsidRPr="00195C84" w:rsidRDefault="00B6675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Какое чудо  считаете самым удивительны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объяснять авторское и собственное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отношение к персонажам;</w:t>
            </w:r>
          </w:p>
          <w:p w:rsidR="00B4323E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российский народ, становление </w:t>
            </w:r>
            <w:proofErr w:type="gramStart"/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D56F16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Участвовать в диалоге: понимать вопросы собеседника 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отвечать на них в соответствии с правилами речевого общения.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4323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23E" w:rsidRPr="00195C84" w:rsidRDefault="00B4323E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23E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рассказ, как искали книгу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Рукописные книги древней Руси</w:t>
            </w:r>
            <w:r w:rsidR="00B4323E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. </w:t>
            </w:r>
            <w:r w:rsidR="00B4323E" w:rsidRPr="00195C84">
              <w:rPr>
                <w:rFonts w:ascii="Times New Roman" w:hAnsi="Times New Roman" w:cs="Times New Roman"/>
                <w:sz w:val="24"/>
                <w:szCs w:val="24"/>
              </w:rPr>
              <w:t>Подготовка сообщения.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6675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Какие книги называют рукописными?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части,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тановление </w:t>
            </w:r>
            <w:proofErr w:type="gramStart"/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Участвовать в диалоге: понимать вопросы собеседника и отвечать на них в соответствии с правилами речевого общения.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Читать, с. 6-7 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Первопечатник Иван Фёдоров</w:t>
            </w:r>
            <w:r w:rsidR="001B337F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6675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создавалась первая русская печатня? Почему царь Иван Васильевич решил построить печатный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двор?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AF5F9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Сравнивать самостоятельно прочитанный текст (художественный, научно-популярный, учебный) определять особенности каждого: цель,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первых книгах.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Урок-путешествие в прошлое. Тест № 1 по теме «Самое великое чудо на свете»</w:t>
            </w:r>
            <w:r w:rsidR="001B337F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. </w:t>
            </w:r>
            <w:r w:rsidR="001B337F"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Почему книгу называют великим чудом?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фективные спосо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бы достижения результата.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Воспринимать и различать на слух произведения разных жанров в исполнении учителя, учащихся, мастеров художественного слова, оценивать свои эмоциональные реакции</w:t>
            </w:r>
            <w:r w:rsidR="008D42B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изученном  на уроке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DC2" w:rsidRPr="00195C84" w:rsidRDefault="00140DC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 (14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37F" w:rsidRPr="00195C84" w:rsidRDefault="001B337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1B337F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7F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народное творчество? Как слагались народные песни?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1B337F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тановление </w:t>
            </w:r>
            <w:proofErr w:type="gramStart"/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D56F16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Ориентироваться в основном и второстепенном плане (действия, события, герои), характеризовать особенности поэтических и прозаических произведений.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1B337F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37F" w:rsidRPr="00195C84" w:rsidRDefault="001B337F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337F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книги по теме раздела.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Русские народные песни.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Когда пелись колыбельные песни?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рию, российский народ, с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тановление </w:t>
            </w:r>
            <w:proofErr w:type="gramStart"/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мократических ценностных ориентации многонационального российского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Ориентироваться в основном и второстепенном плане (действия, события, герои), характеризовать особенности поэтических и прозаических произведений.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любую песню наизусть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Докучные сказки</w:t>
            </w:r>
            <w:r w:rsidR="001B337F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. </w:t>
            </w:r>
            <w:r w:rsidR="001B337F" w:rsidRPr="00195C84">
              <w:rPr>
                <w:rFonts w:ascii="Times New Roman" w:hAnsi="Times New Roman" w:cs="Times New Roman"/>
                <w:sz w:val="24"/>
                <w:szCs w:val="24"/>
              </w:rPr>
              <w:t>Сочинение докучных сказок.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сказки называются докучными? 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Интонировать предложения на основе знаков препинания.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Сочинить докучную сказку.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B337F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прикладного искусства: гжельская и хохломская посуда, дымковская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богородская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игрушка.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Где возникли  эти  народные промысла? Откуда  получили такое название?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создавать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небольшой устный текст на заданную тему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умения планировать, контролировать и оценивать учебные действия в соответствии с поставленной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фективные способы достижения результата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ских потребностей, ценностей и чувств на основе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прочитанный текст (художественный, научно-популярный, учебный)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произведения малых жанров устного народного творчества.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B337F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«Сестри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ца </w:t>
            </w:r>
            <w:proofErr w:type="spell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Алёнушка</w:t>
            </w:r>
            <w:proofErr w:type="spell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и братец Иванушка».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Зачем народ придумал эту сказку?  В чем смысл сказки?</w:t>
            </w:r>
          </w:p>
          <w:p w:rsidR="00043D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Чему научила вас эта сказка?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сказки.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1B337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B337F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«Сестрица </w:t>
            </w:r>
            <w:proofErr w:type="spell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Алёнушка</w:t>
            </w:r>
            <w:proofErr w:type="spell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и братец Иванушка».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Почему так  ласково говорит сочинитель о своих героях?                        Как  героям удалось одержать победу над ведьмой?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едстав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ной национальной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принадлежности.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Пересказывать произведение кратко (сжато, с выделением основных сюжетных линий)</w:t>
            </w:r>
            <w:r w:rsidR="008D42B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Читать, задание №9, с.27.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«Иван царевич и серый волк»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955A4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Почему  именно Иван</w:t>
            </w:r>
            <w:r w:rsidR="008D3E35"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-Царевич приобрел счастье</w:t>
            </w:r>
            <w:proofErr w:type="gramStart"/>
            <w:r w:rsidR="008D3E35"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8D3E35"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не его братья?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При пересказе учитывать жанровые особенности произведения, уделять внимание месту и времени действия, главным и второстепенным героям.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сказку,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«Иван царевич и серый волк».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Почему  важна последовательность событий в сказке?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высказывание, выбирать выразительные средства языка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0B53A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сказку,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«Иван царевич и серый волк».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Почему  важна последовательность событий в сказке?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ветствии с целями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задачами, осознанного построения речевого высказывания в соответствии с задачами коммуникации и 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 в устной и письменной формах</w:t>
            </w:r>
            <w:r w:rsidR="00AF5F9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самостоятельности и личной ответственности за свои поступки на основе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авторских выразительных средств, соотносить их с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Выписать </w:t>
            </w:r>
            <w:r w:rsidR="000B53A5">
              <w:rPr>
                <w:rFonts w:ascii="Times New Roman" w:hAnsi="Times New Roman" w:cs="Times New Roman"/>
                <w:sz w:val="24"/>
                <w:szCs w:val="24"/>
              </w:rPr>
              <w:t>посл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53A5">
              <w:rPr>
                <w:rFonts w:ascii="Times New Roman" w:hAnsi="Times New Roman" w:cs="Times New Roman"/>
                <w:sz w:val="24"/>
                <w:szCs w:val="24"/>
              </w:rPr>
              <w:t>вицу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объяснить </w:t>
            </w:r>
            <w:r w:rsidR="000B53A5">
              <w:rPr>
                <w:rFonts w:ascii="Times New Roman" w:hAnsi="Times New Roman" w:cs="Times New Roman"/>
                <w:sz w:val="24"/>
                <w:szCs w:val="24"/>
              </w:rPr>
              <w:t>её смысл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«Сивка-бурка»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Почему конь стал служить Ивану?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соответствие темы пословице; выбирать пословицу, отражающую главную мысль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Разделить на части, нарисовать 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сказка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«Сивка-бурка».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Почему именно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Иванушке,  а не его братьям достались волшебный конь и Елена Прекрасная?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объяснять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отовность слушать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аличие мотивации к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сведения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В. Васнецове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40DC2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Художники-иллюстраторы В. Васнецов и 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является общим для всех  волшебных сказок? Какие </w:t>
            </w:r>
          </w:p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народной  сказки были использованы каждой группы? Чья сказка оказалась наиболее близка </w:t>
            </w:r>
            <w:proofErr w:type="gramStart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фольклорной,</w:t>
            </w:r>
          </w:p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</w:t>
            </w:r>
            <w:proofErr w:type="spellStart"/>
            <w:proofErr w:type="gramStart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чья-действительно</w:t>
            </w:r>
            <w:proofErr w:type="spellEnd"/>
            <w:proofErr w:type="gramEnd"/>
          </w:p>
          <w:p w:rsidR="00043D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оригинальной?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Составлять план текста: делить текст на части, определять </w:t>
            </w:r>
            <w:proofErr w:type="spell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микротемы</w:t>
            </w:r>
            <w:proofErr w:type="spell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7A92" w:rsidRPr="006D7A92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книги с любимыми сказками.</w:t>
            </w:r>
          </w:p>
          <w:p w:rsidR="00043D10" w:rsidRPr="006D7A92" w:rsidRDefault="00043D10" w:rsidP="000B225C">
            <w:pPr>
              <w:spacing w:after="0"/>
              <w:rPr>
                <w:rFonts w:ascii="Times New Roman" w:eastAsia="Andale Sans UI" w:hAnsi="Times New Roman" w:cs="Times New Roman"/>
                <w:b/>
                <w:sz w:val="24"/>
                <w:szCs w:val="24"/>
              </w:rPr>
            </w:pP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5C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D012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КВН (</w:t>
            </w:r>
            <w:r w:rsidR="00745C10" w:rsidRPr="00195C84">
              <w:rPr>
                <w:rFonts w:ascii="Times New Roman" w:hAnsi="Times New Roman" w:cs="Times New Roman"/>
                <w:sz w:val="24"/>
                <w:szCs w:val="24"/>
              </w:rPr>
              <w:t>обобщающ</w:t>
            </w:r>
            <w:r w:rsidR="00745C10"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 урок по раздел</w:t>
            </w:r>
            <w:r w:rsidR="003F1CC4" w:rsidRPr="00195C84">
              <w:rPr>
                <w:rFonts w:ascii="Times New Roman" w:hAnsi="Times New Roman" w:cs="Times New Roman"/>
                <w:sz w:val="24"/>
                <w:szCs w:val="24"/>
              </w:rPr>
              <w:t>у «Устное народное творчество»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ест №2  по теме «Устное народное творчество»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Какие жанры УНТ ты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можешь назвать?</w:t>
            </w:r>
          </w:p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Что означает понятие устное народное творчество?</w:t>
            </w:r>
          </w:p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 сказка? Какие сказки называются волшебными?</w:t>
            </w:r>
          </w:p>
          <w:p w:rsidR="00043D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зачин, присказка</w:t>
            </w:r>
            <w:proofErr w:type="gramStart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онцовка?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подбирать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отовность конструктивно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средствами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литературных произведений целостного взгляда на мир в единстве и разнообразии природы,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Конструировать монологическое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сказки.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C10" w:rsidRPr="00195C84" w:rsidRDefault="003449AC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745C10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Проект «Сочиняем волшебную сказку</w:t>
            </w:r>
            <w:r w:rsidR="003F1CC4" w:rsidRPr="00195C84">
              <w:rPr>
                <w:rFonts w:ascii="Times New Roman" w:hAnsi="Times New Roman" w:cs="Times New Roman"/>
                <w:sz w:val="24"/>
                <w:szCs w:val="24"/>
              </w:rPr>
              <w:t>». Оценка достижений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является общим для всех  волшебных сказок? Какие </w:t>
            </w:r>
          </w:p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народной  сказки были использованы каждой группы? Чья сказка оказалась наиболее близка </w:t>
            </w:r>
            <w:proofErr w:type="gramStart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фольклорной,</w:t>
            </w:r>
          </w:p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чья</w:t>
            </w:r>
            <w:r w:rsidR="00AF5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-д</w:t>
            </w:r>
            <w:proofErr w:type="gramEnd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ействительно</w:t>
            </w:r>
          </w:p>
          <w:p w:rsidR="00745C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оригинальной. </w:t>
            </w:r>
            <w:proofErr w:type="gramStart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Имеющий</w:t>
            </w:r>
            <w:proofErr w:type="gramEnd"/>
            <w:r w:rsidR="00F40B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лишь отдаленное сходство с народными сказками?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</w:t>
            </w:r>
            <w:r w:rsidR="008D42B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рки к прочитанному произведению.</w:t>
            </w:r>
          </w:p>
          <w:p w:rsidR="00745C10" w:rsidRPr="00195C84" w:rsidRDefault="00745C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8D42B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D56F16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745C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C10" w:rsidRPr="00195C84" w:rsidRDefault="00745C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C10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DC2" w:rsidRPr="00195C84" w:rsidRDefault="00140DC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Поэтическая тетрадь 1 (11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9AC" w:rsidRPr="00195C84" w:rsidRDefault="003449AC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9AC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Какие произведения входят в раздел: стихотворные или прозаические?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3449AC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D56F1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овладение способностью принимать и сохранять цели и задачи учебной деятельности, 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D56F16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воспитание художественно-эстетического вкуса, эстетиче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D56F16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учебный, художественный и научно-популярный тексты: выделять особенности каждого, устанавливать общие черты и различия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9AC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поэтический сборник с любимыми стихами.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9AC" w:rsidRPr="00195C84" w:rsidRDefault="003449AC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Проект «Как научиться читать стихи» (на основе научно-популярной статьи Я. </w:t>
            </w:r>
            <w:proofErr w:type="gram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Смоленского</w:t>
            </w:r>
            <w:proofErr w:type="gram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Каким советам</w:t>
            </w:r>
          </w:p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Я.</w:t>
            </w:r>
            <w:r w:rsidR="00955A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Смоленского</w:t>
            </w:r>
          </w:p>
          <w:p w:rsidR="003449AC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последуете при чтении стихотворения?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3449AC" w:rsidRPr="00195C84" w:rsidRDefault="003449A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3449AC" w:rsidRPr="00195C84" w:rsidRDefault="003449A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овладение способностью принимать и сохранять цели и задачи учебной деятельности, 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воспитание художественно-эстетического вкуса, эстетиче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дений художественной 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Сравнивать учебный, художественный и научно-популярный тексты: выделять особенности каждого, устанавливать общие черты и различия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9AC" w:rsidRPr="00195C84" w:rsidRDefault="003449AC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7A92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проект по статье 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Смоленского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49AC" w:rsidRPr="006D7A92" w:rsidRDefault="003449AC" w:rsidP="000B225C">
            <w:pPr>
              <w:spacing w:after="0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3449AC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Тютчев «Весенняя гроза»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35" w:rsidRPr="001D1613" w:rsidRDefault="008D3E3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 поэт помог нам  «услышать грозу?»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способностью принимать и сохранять цели и задачи учебной деятельности, поиска средств её осуществл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учебный, художественный и научно-популярный тексты: выделять особенности каждого, устанавливать общие черты и различия</w:t>
            </w:r>
            <w:r w:rsidR="00F40B0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1FD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449AC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Ф. Тютчев «Листья». Сочинение-миниатюра «О чём расскажут осенние листья».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Какие приметы осени описываются в стихотворении?</w:t>
            </w:r>
          </w:p>
          <w:p w:rsidR="00043D10" w:rsidRPr="00195C84" w:rsidRDefault="008D3E3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О чем расскажут осенние листья?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читать, нарисовать иллюстрацию, задание №3, с.63.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1FD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FDF" w:rsidRPr="00195C84" w:rsidRDefault="00741FDF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Фет «Мама! Глянь-ка из окошка…», «Зреет рожь над жаркой нивой…».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1D1613" w:rsidRDefault="005F5D40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изобразил Фет в своем стихотворении? Как передает настроение лирического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героя?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создавать небольшой устный текст на заданную тему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умения планировать, контролировать и оценивать учебные действия в соответствии с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нию, истории и культуре других народов,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авторских выразительных средств, соотносить их с жанром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произведения.</w:t>
            </w:r>
          </w:p>
          <w:p w:rsidR="00741FDF" w:rsidRPr="00195C84" w:rsidRDefault="00741FDF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6D7A92" w:rsidRDefault="006D7A92" w:rsidP="000B225C">
            <w:pPr>
              <w:spacing w:after="0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любое стихотворение, нарисовать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1FD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 С. Никитин «Полно, степь моя, спать беспробудно …»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1D1613" w:rsidRDefault="005F5D40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Какие картины природы сменяют друг друга в стихотворении Никитина?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6D7A92" w:rsidRDefault="006D7A92" w:rsidP="000B225C">
            <w:pPr>
              <w:spacing w:after="0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отрывок,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741FD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 С. Никитин «Встреча зимы»</w:t>
            </w:r>
            <w:r w:rsidR="003F1C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t>Как относится автор  к родине и к русскому человеку?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самостоятельности и личной ответственности за свои поступки 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отрывок, нарисовать иллюстрацию, задание №7, с.71.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A20D4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20D4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З. Суриков «Детство»</w:t>
            </w:r>
            <w:r w:rsidR="003F1C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t>Чем отличается</w:t>
            </w:r>
          </w:p>
          <w:p w:rsidR="005F5D40" w:rsidRPr="005F5D40" w:rsidRDefault="005F5D40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Ваше детство от </w:t>
            </w:r>
            <w:proofErr w:type="gramStart"/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t>описанного</w:t>
            </w:r>
            <w:proofErr w:type="gramEnd"/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стихотворении?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определять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спользование различных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Выразительно читать небольшие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стихотворные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4 четверост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ишия,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A20D4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И. Суриков «Зима». Сравнение как средство создания картины природы в лирическом стихотворении.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F5D4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Какие слова нам помогают понять, что наступила зима?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го российского 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A20D4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Путешестви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в Литературную страну (обобщающий урок по разделу «</w:t>
            </w:r>
            <w:r w:rsidR="003F1CC4" w:rsidRPr="00195C84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1»)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 кажется ли </w:t>
            </w: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вам, что ритм придает стихам особую музыкальность?</w:t>
            </w:r>
          </w:p>
          <w:p w:rsidR="00043D10" w:rsidRPr="00195C84" w:rsidRDefault="005F5D4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Как мелодия этих стихотворений связана с их содержанием?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lastRenderedPageBreak/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ловые части.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отовность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Конструировать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6D7A92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</w:t>
            </w:r>
            <w:r w:rsidR="00270AE3">
              <w:rPr>
                <w:rFonts w:ascii="Times New Roman" w:hAnsi="Times New Roman" w:cs="Times New Roman"/>
                <w:sz w:val="24"/>
                <w:szCs w:val="24"/>
              </w:rPr>
              <w:t>отворение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D4D" w:rsidRPr="007D3220" w:rsidRDefault="007D322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Что нового узнали в этом разделе?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D56F16" w:rsidRPr="00195C84" w:rsidRDefault="00D56F1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</w:t>
            </w:r>
          </w:p>
          <w:p w:rsidR="00A20D4D" w:rsidRPr="00195C84" w:rsidRDefault="00A20D4D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D56F16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906B5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D4D" w:rsidRPr="00195C84" w:rsidRDefault="00270AE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№9, с.80.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F9" w:rsidRPr="00195C84" w:rsidRDefault="005801F9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Великие русские писатели (24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t>Какие произведения входят в раздел.</w:t>
            </w:r>
          </w:p>
          <w:p w:rsidR="00A20D4D" w:rsidRPr="00195C84" w:rsidRDefault="00A20D4D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анализировать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поступки главных героев;</w:t>
            </w:r>
          </w:p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A20D4D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ством учёта интересов сторон и 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сотрудничества.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ционально-нравственной отзывчивости, 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906B5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Наблюдать: проводить разметку текста, определять логические ударения, слова для выделения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D4D" w:rsidRPr="00195C84" w:rsidRDefault="00270AE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поэтические сборники, из которых понравили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сь стихи.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Пушкин. Подготовка сообщения «Что интересного я узнал о жизни А.С. Пушкина».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>Кто такой А.С.Пушкин?</w:t>
            </w:r>
          </w:p>
          <w:p w:rsidR="00A20D4D" w:rsidRPr="00195C84" w:rsidRDefault="005F5D40" w:rsidP="000B225C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Что мы знаем о великом  русском поэте?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A20D4D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B57" w:rsidRPr="00195C84" w:rsidRDefault="00906B5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сравнивать произведения разных жанров.</w:t>
            </w:r>
          </w:p>
          <w:p w:rsidR="00A20D4D" w:rsidRPr="00195C84" w:rsidRDefault="00906B5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="005C764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риентироваться в литературоведческих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терминах, кратко характеризовать их.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D4D" w:rsidRPr="00195C84" w:rsidRDefault="00270AE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стихотворение, подготовить сообщение о Пушкине.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A20D4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0D4D" w:rsidRPr="00195C84" w:rsidRDefault="00A20D4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Пушкин. Лирические стихотворения.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F5D4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каких отдельных зарисовок складывается общая картина осени, созданная поэтом? Из каких  слов </w:t>
            </w: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ясно</w:t>
            </w:r>
            <w:proofErr w:type="gramStart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зима долго не наступает?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создавать небольшой устный текст на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заданную тему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ной деятельности,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шания и заучивания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Наблюдать: сравнивать произведения разных жанров.</w:t>
            </w:r>
          </w:p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="005C764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риентироваться в литературоведческих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терминах, кратко характеризовать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их.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любое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А.С.Пушкин «Зимнее утро»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F5D40" w:rsidP="000B225C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Есть ли разница в изображении зимнего вечера и зимнего утра в стихотворении?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выразительно читать произведения наизусть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способностью принимать и сохранять цели и задачи учебной деятельности, поиска средств её осуще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ствления.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А.С.Пушкин «Зимний вечер»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F5D4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Есть ли разница в изображении зимнего вечера и зимнего утра в стихотворении?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Участие в диалоге при обсуждении произведения. Выражение личного отношения к </w:t>
            </w:r>
            <w:proofErr w:type="gramStart"/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прочитанному</w:t>
            </w:r>
            <w:proofErr w:type="gramEnd"/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, аргументация своей позиции с привлечением текста произведения</w:t>
            </w:r>
            <w:r w:rsidR="00F40B0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40B0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стихотворение.</w:t>
            </w:r>
          </w:p>
        </w:tc>
      </w:tr>
      <w:tr w:rsidR="00DB2D8D" w:rsidRPr="00195C84" w:rsidTr="00531109">
        <w:trPr>
          <w:trHeight w:val="147"/>
        </w:trPr>
        <w:tc>
          <w:tcPr>
            <w:tcW w:w="15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57" w:rsidRPr="00195C84" w:rsidRDefault="00906B57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val="en-US"/>
              </w:rPr>
              <w:t>II</w:t>
            </w:r>
            <w:r w:rsidRPr="00195C84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 четверть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D012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Пушкин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«Сказка о царе </w:t>
            </w:r>
            <w:proofErr w:type="spell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Салтане</w:t>
            </w:r>
            <w:proofErr w:type="spell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…»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D40" w:rsidRPr="005F5D40" w:rsidRDefault="005F5D40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Можно ли это </w:t>
            </w:r>
            <w:r w:rsidRPr="005F5D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произведение назвать сказкой?</w:t>
            </w:r>
          </w:p>
          <w:p w:rsidR="00043D10" w:rsidRPr="00195C84" w:rsidRDefault="005F5D4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D1613">
              <w:rPr>
                <w:rFonts w:ascii="Times New Roman" w:eastAsia="Calibri" w:hAnsi="Times New Roman" w:cs="Times New Roman"/>
                <w:sz w:val="24"/>
                <w:szCs w:val="24"/>
              </w:rPr>
              <w:t>Почувствовали  ли вы отношение автора к своим героям?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 xml:space="preserve">Пересказ текста.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 xml:space="preserve">Умение ставить вопросы по содержанию </w:t>
            </w:r>
            <w:proofErr w:type="gramStart"/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прочитанного</w:t>
            </w:r>
            <w:proofErr w:type="gramEnd"/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, отвечать на них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ринятие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Наблюдать: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сказку.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D012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Пушкин «Сказка о царе </w:t>
            </w:r>
            <w:proofErr w:type="spell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Салтане</w:t>
            </w:r>
            <w:proofErr w:type="spell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…»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Можно ли «Сказку  о царе </w:t>
            </w:r>
            <w:proofErr w:type="spellStart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 » сравнить с </w:t>
            </w:r>
            <w:proofErr w:type="gramStart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народной</w:t>
            </w:r>
            <w:proofErr w:type="gramEnd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Построение небольшого монологического высказывания о произведении (героях, событиях)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</w:t>
            </w:r>
            <w:r w:rsidR="001D0CF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</w:t>
            </w:r>
            <w:r w:rsidR="001D0CF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Работать с учебным текстом, прочитанным само</w:t>
            </w:r>
            <w:r w:rsidR="001D0CF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стоятельно: определять его цель.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отрывок, с.102-118. Разделить на части.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D012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Пушкин «Сказка о царе </w:t>
            </w:r>
            <w:proofErr w:type="spell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Салтане</w:t>
            </w:r>
            <w:proofErr w:type="spell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…»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Чему сказка А.С. Пушкина интересна современному читателю?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Участвовать в диалоге: понимать вопросы собеседника и отвечать на них в соответствии с правилами речевого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общения.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270AE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со слов: «Князь у синя моря…». Разделить на части. Нарисоват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2BF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2D012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</w:t>
            </w:r>
            <w:r w:rsidR="006812BF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Пушкин «Сказка о царе </w:t>
            </w:r>
            <w:proofErr w:type="spellStart"/>
            <w:r w:rsidR="006812BF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Салтане</w:t>
            </w:r>
            <w:proofErr w:type="spellEnd"/>
            <w:r w:rsidR="006812BF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…»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BF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Чему сказка А.С. Пушкина интересна современному читателю?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6812BF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взрослыми и сверст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906B5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906B5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Участвовать в диалоге: понимать вопросы собеседника и отвечать на них в соответствии с правилами речевого общения.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6812BF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2BF" w:rsidRPr="00195C84" w:rsidRDefault="00270AE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отрывок.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2BF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6812BF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Рисунки И. 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Билибина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к сказке. Соотнесение рисунков с художественным текстом.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BF" w:rsidRPr="00195C84" w:rsidRDefault="007D322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lastRenderedPageBreak/>
              <w:t xml:space="preserve">Что нового </w:t>
            </w: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lastRenderedPageBreak/>
              <w:t>узнали в этом разделе?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определять эмоциональный тон персонажа;</w:t>
            </w:r>
          </w:p>
          <w:p w:rsidR="00906B57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6812BF" w:rsidRPr="00195C84" w:rsidRDefault="00906B5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мение 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договариваться о распределении ролей в совмест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чувства гордости за свою Родину, её исто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многонационального российского общества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867C62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2BF" w:rsidRPr="00195C84" w:rsidRDefault="006812BF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2BF" w:rsidRPr="00195C84" w:rsidRDefault="00270AE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№8</w:t>
            </w:r>
            <w:r w:rsidR="00F823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с.129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И. Крылов. Подготовка сообщения о И.А. Крылове на основе статьи учебника, книг о Крылове.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Кто такой А.И.</w:t>
            </w:r>
            <w:r w:rsidR="00955A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Крылов?</w:t>
            </w:r>
          </w:p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 чем же его успех?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F823E1" w:rsidRDefault="00F823E1" w:rsidP="000B225C">
            <w:pPr>
              <w:spacing w:after="0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Крылове.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D012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 Крылов «Мартышка и очки»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 баснописец выбрал для своей басни </w:t>
            </w: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именно Мартышку?</w:t>
            </w:r>
          </w:p>
          <w:p w:rsidR="00043D10" w:rsidRPr="00195C84" w:rsidRDefault="00872233" w:rsidP="000B225C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Если бы не было морали в басне, то бы вы догадались, какие недостатки людей высмеиваются?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подбирать пословицы и поговорки к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формации в справочниках, словарях, энциклопедиях и 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Воспринимать и различать на слух произведения разных жанров в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исполнении учителя, учащихся, мастеров художественного слова, оценивать свои эмоциональные реакции</w:t>
            </w:r>
            <w:r w:rsidR="001D0CF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5A205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 Крылов «Зеркало и Обезьяна»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ком легче найти недостатки: в себе или в других? </w:t>
            </w:r>
          </w:p>
          <w:p w:rsidR="00872233" w:rsidRPr="00872233" w:rsidRDefault="00872233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Чему учит эта басня?</w:t>
            </w:r>
          </w:p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 обезьяна из басни «Зеркало и Обезьяна » похожа на Мартышку из басни «Мартышка и Очки»?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ветствии с целями и задачами, осознанного построения речевого высказывания в соответствии с задачами коммуникации и 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 в устной и письменной формах.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5A205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 Крылов «Ворона и Лисица»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В чём сила басни?</w:t>
            </w:r>
          </w:p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высмеивают, обличают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басни Крылова?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объяснять авторское и собственное отношение к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логическими действиями сравнения, анализа, синтеза,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ских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М.Ю. </w:t>
            </w:r>
            <w:r w:rsidR="006812BF" w:rsidRPr="00195C84">
              <w:rPr>
                <w:rFonts w:ascii="Times New Roman" w:hAnsi="Times New Roman" w:cs="Times New Roman"/>
                <w:sz w:val="24"/>
                <w:szCs w:val="24"/>
              </w:rPr>
              <w:t>Лермонтов. Статья В. Воскобойникова. Подготовка сообщения о</w:t>
            </w:r>
            <w:r w:rsidR="00CD2318">
              <w:rPr>
                <w:rFonts w:ascii="Times New Roman" w:hAnsi="Times New Roman" w:cs="Times New Roman"/>
                <w:sz w:val="24"/>
                <w:szCs w:val="24"/>
              </w:rPr>
              <w:t xml:space="preserve"> Лермонтове </w:t>
            </w:r>
            <w:r w:rsidR="006812BF"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статьи.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5C7646" w:rsidRDefault="005C764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5C7646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Что узнали о Лермонтове?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F823E1" w:rsidRDefault="00F823E1" w:rsidP="000B225C">
            <w:pPr>
              <w:spacing w:after="0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Лермонтове.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6812BF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М.Ю.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Лермонтов «Горные вершины», «На севере диком стоит одиноко…»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Какую  музыку: печальную, грустную, протяжную, торжественну</w:t>
            </w:r>
            <w:proofErr w:type="gramStart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ю-</w:t>
            </w:r>
            <w:proofErr w:type="gramEnd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 могли бы подобрать к </w:t>
            </w:r>
            <w:proofErr w:type="spellStart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стих-нию</w:t>
            </w:r>
            <w:proofErr w:type="spellEnd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«Горные вершины»,?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ной деятельности, общей цели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национальной принадлежности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читать,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М.Ю. Лермонтов «Утёс», «Осень».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A205D">
              <w:rPr>
                <w:rFonts w:ascii="Times New Roman" w:eastAsia="Calibri" w:hAnsi="Times New Roman" w:cs="Times New Roman"/>
                <w:sz w:val="24"/>
                <w:szCs w:val="24"/>
              </w:rPr>
              <w:t>овпадают  ли по настроению стихотворе</w:t>
            </w: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и содержание </w:t>
            </w:r>
          </w:p>
          <w:p w:rsidR="00872233" w:rsidRPr="00872233" w:rsidRDefault="00872233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картины  И.</w:t>
            </w:r>
            <w:r w:rsidR="005A20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Шишкина?</w:t>
            </w:r>
          </w:p>
          <w:p w:rsidR="00872233" w:rsidRPr="00872233" w:rsidRDefault="005A205D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чём особенность  стихотворения</w:t>
            </w:r>
            <w:r w:rsidR="00872233"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«Утес»?</w:t>
            </w:r>
          </w:p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Какие краски будут преобладать в иллюстрации, в этих с</w:t>
            </w:r>
            <w:r w:rsidR="005A205D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ихотворениях?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любое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Л. Толстой «Детство» (из воспоминаний писателя). Подготовка сообщения.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Какую тайну он поведал своим братьям?</w:t>
            </w:r>
          </w:p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Какой  иде</w:t>
            </w:r>
            <w:r w:rsidR="00955A4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л он вынес из детства и пронес через всю жизнь?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самостоятельности и личной ответственности за свои поступки 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Сравнивать самостоятельно прочитанный текст (художественный, научно-популярный, учебный) определять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Читать, подготовить сообщение о Толстом.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5A205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Н. Толстой «Акула»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5A205D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Можно ли дать другое название</w:t>
            </w:r>
            <w:r w:rsidR="00872233"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рассказа?</w:t>
            </w:r>
          </w:p>
          <w:p w:rsidR="00872233" w:rsidRPr="00872233" w:rsidRDefault="00872233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Почему  с мальчиками</w:t>
            </w:r>
          </w:p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произошла беда, едва не закончившая  трагедией?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текста, выбрав любой план.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Л.Н.</w:t>
            </w:r>
            <w:r w:rsidR="0040379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Толстой «Прыжок»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Какова основная мысль рассказа</w:t>
            </w:r>
          </w:p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«Прыжок»?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мократических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ценностных ориентации многонационал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Характеризовать текст: предполагать тему и содержание текста по заголовку, иллюстрациям, аннотации. Определять жанр,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F823E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Читать, подготовить пересказ от имени мальчика, нарисовать иллюстрац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Л.Н.</w:t>
            </w:r>
            <w:r w:rsidR="00403797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Толстой «Лев и собачка»</w:t>
            </w:r>
            <w:r w:rsidR="00CD231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лев умер?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1D0CF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D0CF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 w:rsidR="004C1B6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57E36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 текст, нарисовать ил</w:t>
            </w:r>
            <w:r w:rsidR="00401A5D">
              <w:rPr>
                <w:rFonts w:ascii="Times New Roman" w:hAnsi="Times New Roman" w:cs="Times New Roman"/>
                <w:sz w:val="24"/>
                <w:szCs w:val="24"/>
              </w:rPr>
              <w:t>люстрацию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05D" w:rsidRDefault="005A205D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Л.Н. Толстой</w:t>
            </w:r>
          </w:p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«Какая бывает роса на траве», «Куда девается вода из моря?». Сравнение текстов.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 какой цель Толстой написал эти рассказы?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делить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прочитанные  произведения.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403797" w:rsidRPr="00195C84" w:rsidRDefault="0040379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0379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7" w:rsidRPr="00195C84" w:rsidRDefault="007D322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Что нового узнали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C62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867C62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объяснять авторское и собственное отношение к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персонажам;</w:t>
            </w:r>
          </w:p>
          <w:p w:rsidR="00867C62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867C62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403797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творческого и по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искового 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ха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средствами литературных произведений целостного 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867C62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авторских выразительных средств,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0379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03797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797" w:rsidRPr="00195C84" w:rsidRDefault="00401A5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произведения Толстого.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0379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праздник (обобщающий урок по разделу </w:t>
            </w:r>
            <w:r w:rsidR="005A205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Великие русские писатели</w:t>
            </w:r>
            <w:r w:rsidR="005A20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 4 по теме «Великие русские писатели»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0B225C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Какой из прочитанных рассказов произвёл на тебя самое сильное впечатление?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произведений художественной ли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произведения русских  писателей.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F9" w:rsidRPr="00195C84" w:rsidRDefault="005801F9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2 (6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403797" w:rsidRPr="00195C84" w:rsidRDefault="0040379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0379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97" w:rsidRPr="00195C84" w:rsidRDefault="005A205D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Как думаете, что нового узнаем</w:t>
            </w:r>
            <w:r w:rsidR="007D3220"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C62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867C62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403797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мократических 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867C62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0379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97" w:rsidRPr="00195C84" w:rsidRDefault="00403797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797" w:rsidRPr="00195C84" w:rsidRDefault="00401A5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поэтические сборники, из которых понравились стихи.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FA7BD3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Н. Некрасов «Славная осень!..», «Не ветер бушует над бором…».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Какое настроение возникло у вас при чтении этих произведений?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«Не ветер бушует над бором…».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Н. А. Некрасов «Дедушка </w:t>
            </w:r>
            <w:proofErr w:type="spell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Мазай</w:t>
            </w:r>
            <w:proofErr w:type="spell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и зайцы»</w:t>
            </w:r>
            <w:r w:rsidR="005A205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33" w:rsidRPr="00872233" w:rsidRDefault="00872233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233">
              <w:rPr>
                <w:rFonts w:ascii="Times New Roman" w:eastAsia="Calibri" w:hAnsi="Times New Roman" w:cs="Times New Roman"/>
                <w:sz w:val="24"/>
                <w:szCs w:val="24"/>
              </w:rPr>
              <w:t>Можно ли сказать, что в произведении изображён не сказочный, а реальный случай из жизни?</w:t>
            </w:r>
          </w:p>
          <w:p w:rsidR="00043D10" w:rsidRPr="00195C84" w:rsidRDefault="008722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 относится поэт к главному герою?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е способы достижения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любой отрывок.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A7BD3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К. Бальмонт «Золотое слово».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5C7646" w:rsidRDefault="005C7646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5C7646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Почему </w:t>
            </w: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у стихотворения такое  название?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иной национальной пр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6455A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И. Бунин «Полевые цветы»,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«Густой зеленый ельник у дороги».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66455A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автора привлекают </w:t>
            </w:r>
            <w:r w:rsidR="00955A42">
              <w:rPr>
                <w:rFonts w:ascii="Times New Roman" w:eastAsia="Calibri" w:hAnsi="Times New Roman" w:cs="Times New Roman"/>
                <w:sz w:val="24"/>
                <w:szCs w:val="24"/>
              </w:rPr>
              <w:t>скромные полевые цветы? О чем стихотворение И.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А. Бунин «Густой зеленый ельник у дороги».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стихотворение, 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A7BD3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Развивающий час (урок-обобщение </w:t>
            </w:r>
            <w:r w:rsidR="005A205D">
              <w:rPr>
                <w:rFonts w:ascii="Times New Roman" w:hAnsi="Times New Roman" w:cs="Times New Roman"/>
                <w:sz w:val="24"/>
                <w:szCs w:val="24"/>
              </w:rPr>
              <w:t>по разделу «Поэтическая тетрадь</w:t>
            </w:r>
            <w:proofErr w:type="gram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»). Оценка достижений.</w:t>
            </w:r>
            <w:r w:rsidR="005A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Тест № 5 по теме «Поэтическая тетрадь 2»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55A" w:rsidRPr="0066455A" w:rsidRDefault="0066455A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Какое стихотворение произвело на тебя особое впечатление?</w:t>
            </w:r>
          </w:p>
          <w:p w:rsidR="00043D10" w:rsidRPr="00195C84" w:rsidRDefault="0066455A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считаешь, одинаковы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они по настроению?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логическими действиями сравнения, анализа, синтеза, обобщения, классификации по родовидовым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Конструировать монологическое высказывание: формулировать главную мысль, отбирать доказательства, логично 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любое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FA7BD3" w:rsidRPr="00195C84" w:rsidRDefault="00FA7BD3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61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FA7BD3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BD3" w:rsidRPr="00195C84" w:rsidRDefault="005A205D" w:rsidP="000B225C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Как думаете, что нового узнаем</w:t>
            </w: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C62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867C62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867C62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867C62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FA7BD3" w:rsidRPr="00195C84" w:rsidRDefault="00867C6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867C62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867C62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FA7BD3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BD3" w:rsidRPr="00195C84" w:rsidRDefault="00FA7BD3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BD3" w:rsidRPr="00195C84" w:rsidRDefault="00401A5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книгу со своей любимой сказкой.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A7BD3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Д. Мамин</w:t>
            </w:r>
            <w:r w:rsidR="005A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ибиряк «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Алёнушкины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сказки» (присказка).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55A" w:rsidRPr="0066455A" w:rsidRDefault="0066455A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t>Где ты встречался с присказкой</w:t>
            </w:r>
            <w:r w:rsidR="005A205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чём её особенность?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знавать различные точки зрения и право каждого иметь и излагать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аличие мотивации к творческому труду и бережному отношению к материальным и духовным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прочитанный текст (художественный, научно-популярный, учебный)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401A5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сказку «</w:t>
            </w:r>
            <w:r w:rsidRPr="009D0250">
              <w:rPr>
                <w:rFonts w:ascii="Times New Roman" w:hAnsi="Times New Roman" w:cs="Times New Roman"/>
                <w:sz w:val="24"/>
                <w:szCs w:val="24"/>
              </w:rPr>
              <w:t>Про Комара-Комаровича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DB2D8D" w:rsidRPr="00195C84" w:rsidTr="00531109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3B0" w:rsidRPr="00195C84" w:rsidRDefault="005223B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(40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FA7BD3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FA7BD3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про храброго Зайца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линные Уши, Косые Глаза, Короткий Хвост».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955A4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Зачем писатель придумал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сказку </w:t>
            </w:r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  <w:proofErr w:type="gramEnd"/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храброго Зайца и рассказал её </w:t>
            </w:r>
            <w:proofErr w:type="spellStart"/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Аленушке</w:t>
            </w:r>
            <w:proofErr w:type="spellEnd"/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Читать по ролям: выбирать фрагмент для чтения по ролям, распределять роли, отбирать выразительные средства (тон, темп, интонация), раскрывающие особенности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пересказ</w:t>
            </w:r>
            <w:r w:rsidR="00401A5D">
              <w:rPr>
                <w:rFonts w:ascii="Times New Roman" w:hAnsi="Times New Roman" w:cs="Times New Roman"/>
                <w:sz w:val="24"/>
                <w:szCs w:val="24"/>
              </w:rPr>
              <w:t xml:space="preserve"> от имени зайца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Гаршин «Лягушка-путешественница».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66455A" w:rsidP="000B225C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Докажите, что «Лягушка-путешественница» - сказка?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шания и заучивания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наизусть произведений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Характеризовать текст: предполагать тему и содержание текста по заголовку, иллюстрациям, аннотации. Определять жанр, тему.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65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Гаршин «Лягушка-путешественница».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55A" w:rsidRPr="0066455A" w:rsidRDefault="0066455A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t>Чем похожа героиня сказки В. М. Гаршина на героев народных сказок о животных и чем отличаются от них?</w:t>
            </w:r>
          </w:p>
          <w:p w:rsidR="00043D10" w:rsidRPr="00195C84" w:rsidRDefault="0066455A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Какое название дал лягушке автор? Что нарушило однажды спокойную лягушачью жизнь?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Читать по ролям: выбирать фрагмент для чтения по ролям, распределять роли, отбирать выразительные средства (тон, темп, интонация), раскрывающие особенности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сказку к поговорке «Хвастовство само себя накажет».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В.Ф. Одоевский «Мороз Иванович».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66455A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 эта сказка схожа  и чем различается с русской народной сказкой  «</w:t>
            </w:r>
            <w:proofErr w:type="spellStart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Морозко</w:t>
            </w:r>
            <w:proofErr w:type="spellEnd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»?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пересказывать с опорой на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Дочитать сказку.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67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В.Ф.</w:t>
            </w:r>
            <w:r w:rsidR="003B480D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Одоевский «Мороз Иванович»</w:t>
            </w:r>
            <w:r w:rsidR="003B480D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955A4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Можно ли  сказать</w:t>
            </w:r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, что 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Одоевский для создания своего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и</w:t>
            </w:r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спользовал не только сказку  «</w:t>
            </w:r>
            <w:proofErr w:type="spellStart"/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Морозко</w:t>
            </w:r>
            <w:proofErr w:type="spellEnd"/>
            <w:r w:rsidR="0066455A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»  но и другие народные  сказки?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4C1B6E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едстав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Составлять план текста: делить текст на части, определять </w:t>
            </w:r>
            <w:proofErr w:type="spell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микротемы</w:t>
            </w:r>
            <w:proofErr w:type="spell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любимой сказке.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Оценка достижений. Контрольная работа. КВН (обобщающий урок по </w:t>
            </w:r>
            <w:r w:rsidRPr="00195C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части учебника).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55A" w:rsidRPr="0066455A" w:rsidRDefault="0066455A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чём отличие литературной сказки </w:t>
            </w:r>
            <w:proofErr w:type="gramStart"/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  <w:r w:rsidRPr="006645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фольклорной?</w:t>
            </w:r>
          </w:p>
          <w:p w:rsidR="00043D10" w:rsidRPr="00195C84" w:rsidRDefault="0066455A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 чём сходство? Кому из сказочных героев принадлежать эти слова?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ветствии с целями и задачами, осознанного построения речевого высказывания в соответствии с задачами коммуникации и 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</w:t>
            </w:r>
            <w:r w:rsidR="002A2B7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 в устной и письменной формах.</w:t>
            </w:r>
            <w:proofErr w:type="gramEnd"/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4C1B6E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сказки.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F9" w:rsidRPr="00195C84" w:rsidRDefault="005801F9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Были-небылицы (10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3B480D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69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3B480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80D" w:rsidRPr="00195C84" w:rsidRDefault="007D322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Как думаете, что нового узнаем</w:t>
            </w: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3B480D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многонационального российского общества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6A79C4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80D" w:rsidRPr="00195C84" w:rsidRDefault="003B480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80D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книги Горького.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 вы думаете, это рассказ или сказка? Почему  автор поместил этот рассказ в разделе «были и небылице»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многонационального рос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текст, 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Чего опасался мальчик?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объяснять авторское и собственное отношение к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знавать различные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средствами литературных произведений целостного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авторских выразительных средств,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продолжение сказки.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72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К.Г. Паустовский «Растрёпанный воробей».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A42" w:rsidRDefault="005C161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вопросы волновали </w:t>
            </w:r>
          </w:p>
          <w:p w:rsidR="005C1615" w:rsidRPr="005C1615" w:rsidRDefault="00955A42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К. Г. </w:t>
            </w:r>
            <w:r w:rsidR="005C1615"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>Паустовского?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до слов: «Должно быть, ворона воровала». Принести материал о Паустовском.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К.Г. Паустовский «Растрёпанный воробей».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Что могло быть на самом деле, а что появилось благодаря фантазии, воображению писателя?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выразительно читать произведения наизусть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иной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национальной 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Дочитать до конца.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74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К.Г. Паустовский «Растрёпанный воробей».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15" w:rsidRPr="005C1615" w:rsidRDefault="005C161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>Что же сказочного в произведении</w:t>
            </w:r>
          </w:p>
          <w:p w:rsidR="005C1615" w:rsidRPr="005C1615" w:rsidRDefault="005C161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>К. Г. Паустовского?</w:t>
            </w:r>
          </w:p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 оно отличается от народной сказки?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Участие в диалоге при обсуждении произведения. Выражение личного отношения к </w:t>
            </w:r>
            <w:proofErr w:type="gramStart"/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прочитанному</w:t>
            </w:r>
            <w:proofErr w:type="gramEnd"/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, аргументация своей позиции с привлечением текста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Составлять план текста: делить текст на части, определять </w:t>
            </w:r>
            <w:proofErr w:type="spell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микротемы</w:t>
            </w:r>
            <w:proofErr w:type="spell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рассказ Паустовского.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B480D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Куприн «Слон».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 вы думаете</w:t>
            </w:r>
            <w:proofErr w:type="gramStart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произведении Куприна описываются реальные или вымышленные фантастические события?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Построение небольшого монологического высказывания о произведении (героях, событиях)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самостоятельности и личной ответственности за свои поступки 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5624D8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Читать,</w:t>
            </w:r>
            <w:r w:rsidR="00371C76">
              <w:rPr>
                <w:rFonts w:ascii="Times New Roman" w:hAnsi="Times New Roman" w:cs="Times New Roman"/>
                <w:sz w:val="24"/>
                <w:szCs w:val="24"/>
              </w:rPr>
              <w:t xml:space="preserve"> разделить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части</w:t>
            </w:r>
            <w:r w:rsidR="00371C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Куприн «Слон».</w:t>
            </w:r>
          </w:p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15" w:rsidRPr="005C1615" w:rsidRDefault="005C161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Можно ли было предложить, что девочку вылечит живой слон? </w:t>
            </w:r>
          </w:p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необычного в рассказе А. И. Куприн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«Слон»?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определять тему и главную мысль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делить текст на 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смысловые части.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фликтов и находить выходы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поступками, осмысливать поступк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прочитанный текст (художественный, научно-популярный, учебный) определять особенности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 по составленному плану.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77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Куприн «Слон».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Не было ли с вами или вашими близкими, знакомыми подобных невероятных историй, которые на вас произвели большие впечатление?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Составлять план текста: делить текст на части, определять </w:t>
            </w:r>
            <w:proofErr w:type="spell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микротемы</w:t>
            </w:r>
            <w:proofErr w:type="spell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свою невероятную историю с обычными вещами.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Урок-путешествие по разделу «Были-небылицы». Оценка достижений.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№7 по теме «Были–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небылицы».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Какой тебе больше рассказ понравился? Почему?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ветствии с целями и задачами, осознанного построения речевого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высказывания в соответствии с задачами коммуникации и 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 в устной и письменной формах</w:t>
            </w:r>
            <w:proofErr w:type="gramEnd"/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оды, народов, культур 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Конструировать монологическое высказывание: формулировать главную мысль, отбирать доказательства, логично и последовательно строить текст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рисунок.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F9" w:rsidRPr="00195C84" w:rsidRDefault="005801F9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Поэтическая тетрадь 1 (6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716E" w:rsidRPr="00195C84" w:rsidRDefault="0073716E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С. Чёрный «Что ты тискаешь утёнка?..».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15" w:rsidRPr="005C1615" w:rsidRDefault="005C161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>Что ты тискаешь утенка?</w:t>
            </w:r>
          </w:p>
          <w:p w:rsidR="005C1615" w:rsidRPr="005C1615" w:rsidRDefault="005C161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>Что объединяет произведения С. Черного? О ком они: о животных или людях?</w:t>
            </w:r>
          </w:p>
          <w:p w:rsidR="005C1615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  <w:p w:rsidR="00043D10" w:rsidRPr="00195C84" w:rsidRDefault="00043D10" w:rsidP="000B225C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С. Чёрный «Воробей», «Слон».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Что  в произведении «Слон» похоже на сказку?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знавать различные точки зрения и право каждого иметь и излагать своё мнение и аргументировать свою точку зрения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81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Блок «Ветхая избушка».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Какие знакомые сказки напомнили вам стихотворение А.</w:t>
            </w:r>
            <w:r w:rsidR="002A2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Блока?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4D2200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Блок «Сны», «Ворона».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Какие знакомые сказки напомнили вам стихотворение А.</w:t>
            </w:r>
            <w:r w:rsidR="004D22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Блока?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С. Есенин «Черёмуха».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стихотворения поэта проникнуты любовью к природе?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определять тему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умения планировать, контролировать и оценивать учебные действия в соответствии с поставленной задачей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фективные способы достиже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фликтов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Выразительно читать небольшие стихотворные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371C76" w:rsidRDefault="00371C76" w:rsidP="000B225C">
            <w:pPr>
              <w:spacing w:after="0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читать,  нарисовать иллюстрацию, читать другие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84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73716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Урок-викторина по разделу «Поэтическая тетрадь 1». Оценка достижений.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Тест №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 по теме «Поэтическая тетрадь 1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C161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чём пишут авторы свои </w:t>
            </w:r>
            <w:proofErr w:type="gramStart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стихи</w:t>
            </w:r>
            <w:proofErr w:type="gramEnd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которыми вы познакомились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Сочинить загадки о животных. Принести книги о животных.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F9" w:rsidRPr="00195C84" w:rsidRDefault="005801F9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Люби живое (16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73041" w:rsidRPr="00195C84" w:rsidRDefault="0007304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07304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15" w:rsidRPr="005C1615" w:rsidRDefault="00955A42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</w:t>
            </w:r>
            <w:r w:rsidR="0038340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вашему мнению</w:t>
            </w:r>
            <w:r w:rsidR="005C1615"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объединяет все произведения, включенные в раздел «Люби </w:t>
            </w:r>
            <w:r w:rsidR="005C1615" w:rsidRPr="005C16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живое»?</w:t>
            </w:r>
          </w:p>
          <w:p w:rsidR="00073041" w:rsidRPr="00195C84" w:rsidRDefault="00073041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73041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6A79C4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прочитанный текст (художественный, научно-популярный, учебный)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07304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041" w:rsidRPr="00195C84" w:rsidRDefault="0007304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041" w:rsidRPr="00195C84" w:rsidRDefault="00371C76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Сочинить  текст о животном.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86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М. Пришвин «Моя Родина». Заголовок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-«</w:t>
            </w:r>
            <w:proofErr w:type="gram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входная дверь» в текст. Сочинение на основе художественного текста.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ECC" w:rsidRPr="00195C84" w:rsidRDefault="005C1615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 чего начинает и чем заканчивает своё произведение писатель?</w:t>
            </w:r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Какой смы</w:t>
            </w:r>
            <w:proofErr w:type="gramStart"/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сл</w:t>
            </w:r>
            <w:r w:rsidR="00955A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</w:t>
            </w:r>
            <w:proofErr w:type="gramEnd"/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адывает М. Пришвин в слово Родина?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371C76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рассказ о том, как вы были в лесу. План записать в тетради.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И. Соколов-Микитов «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955A42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чём своеобразие сказки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истопад</w:t>
            </w:r>
            <w:r w:rsidR="00DB3FC3">
              <w:rPr>
                <w:rFonts w:ascii="Times New Roman" w:eastAsia="Calibri" w:hAnsi="Times New Roman" w:cs="Times New Roman"/>
                <w:sz w:val="24"/>
                <w:szCs w:val="24"/>
              </w:rPr>
              <w:t>ничек</w:t>
            </w:r>
            <w:proofErr w:type="spellEnd"/>
            <w:r w:rsidR="00DB3FC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Можно ли его назвать позна</w:t>
            </w:r>
            <w:r w:rsidR="00547ECC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вательной?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природы,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рассказ.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Что  писатель мог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наблюдать в природе на самом деле, а что подсказали ему воображения, фантазия?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объяснять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чувства гордости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продолжение, записать в тетради.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89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Белов «Малька провинилась».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Что узнали о Мальке?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 от имени Мальки.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Белов «Ещё раз </w:t>
            </w:r>
            <w:proofErr w:type="gramStart"/>
            <w:r w:rsidR="0038340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Мальку».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ECC" w:rsidRPr="00547ECC" w:rsidRDefault="00547ECC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ECC">
              <w:rPr>
                <w:rFonts w:ascii="Times New Roman" w:eastAsia="Calibri" w:hAnsi="Times New Roman" w:cs="Times New Roman"/>
                <w:sz w:val="24"/>
                <w:szCs w:val="24"/>
              </w:rPr>
              <w:t>Что общего в этих рассказах?</w:t>
            </w:r>
          </w:p>
          <w:p w:rsidR="00043D10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Над чем тебя заставили поразмышлять рассказы о Мальке?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умения планировать, контролировать и оценивать учебные действия в соответствии с поставленной задачей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шания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Анализировать соответствие темы пословице; выбирать пословицу, отражающую главную мысль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свою историю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Мальку.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91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Бианки «Мышонок Пик».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ECC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Что писатель мог наблюдать в жизни, а что придумал, когда сочинял историю про мышонка Пика?</w:t>
            </w:r>
          </w:p>
          <w:p w:rsidR="00043D10" w:rsidRPr="00195C84" w:rsidRDefault="00043D10" w:rsidP="000B225C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2A2B78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многонационального российског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r w:rsidR="005744B9">
              <w:rPr>
                <w:rFonts w:ascii="Times New Roman" w:hAnsi="Times New Roman" w:cs="Times New Roman"/>
                <w:sz w:val="24"/>
                <w:szCs w:val="24"/>
              </w:rPr>
              <w:t xml:space="preserve"> всю сказку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Бианки «Мышонок Пик».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 Бианки хотел поделиться с читателем?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2A2B78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 w:rsidR="00E474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эту сказку и дочитать до конца.</w:t>
            </w:r>
          </w:p>
        </w:tc>
      </w:tr>
      <w:tr w:rsidR="000E7B77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E7B77" w:rsidRPr="00195C84" w:rsidRDefault="000E7B7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93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Pr="00195C84" w:rsidRDefault="000E7B77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Бианки «Мышонок Пик».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B77" w:rsidRPr="00195C84" w:rsidRDefault="000E7B7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Чем Бианки хотел поделиться с читателем?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Pr="00195C84" w:rsidRDefault="000E7B7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E7B77" w:rsidRPr="00195C84" w:rsidRDefault="000E7B7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E7B77" w:rsidRPr="00195C84" w:rsidRDefault="000E7B7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E7B77" w:rsidRPr="00195C84" w:rsidRDefault="000E7B7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E7B77" w:rsidRPr="00195C84" w:rsidRDefault="000E7B7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Default="000E7B77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Default="000E7B77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Pr="00195C84" w:rsidRDefault="000E7B7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Pr="00195C84" w:rsidRDefault="000E7B7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B77" w:rsidRPr="00195C84" w:rsidRDefault="000E7B77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7B77" w:rsidRDefault="007E52F7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все задания.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E7B7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Б. Житков «Про обезьянку».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От чьего имени ведется рассказ?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текст.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E7B7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Б. Житков «Про обезьянку».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мальчику пришлось отказаться от обезьянки?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начальными навыками адаптации к школе, к школьн</w:t>
            </w:r>
            <w:r w:rsidR="004D220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0150C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</w:t>
            </w:r>
            <w:r w:rsidR="00D172C4">
              <w:rPr>
                <w:rFonts w:ascii="Times New Roman" w:hAnsi="Times New Roman" w:cs="Times New Roman"/>
                <w:sz w:val="24"/>
                <w:szCs w:val="24"/>
              </w:rPr>
              <w:t xml:space="preserve">нить историю про обезьяну, нарисовать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r w:rsidR="00D172C4">
              <w:rPr>
                <w:rFonts w:ascii="Times New Roman" w:hAnsi="Times New Roman" w:cs="Times New Roman"/>
                <w:sz w:val="24"/>
                <w:szCs w:val="24"/>
              </w:rPr>
              <w:t>люстрацию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0E7B7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96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7304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Б. Житков «Про обезьянку».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Сожалели ли окружающие о том, что пришлось отказаться от обезьянки?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Составлять план текста: делить текст на части, определять </w:t>
            </w:r>
            <w:proofErr w:type="spell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микротемы</w:t>
            </w:r>
            <w:proofErr w:type="spell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отрывок,  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Астафьев «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Какую птицу охотники называют </w:t>
            </w:r>
            <w:proofErr w:type="spellStart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капалухой</w:t>
            </w:r>
            <w:proofErr w:type="spellEnd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? Откуда такое название?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пересказ  от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глухарки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Драгунский «Он живой и светится</w:t>
            </w:r>
            <w:r w:rsidR="00416F3A" w:rsidRPr="00195C8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 ком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написал автор свое произведение? Как ты понимаешь название рассказа?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мение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произведение, разделить на части,  принести энциклопедию о животных.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99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Урок-конференция «Земля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аш дом родной» (обобщающий урок по разделу «Люби живое»).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нового узнал о жизни животных, их повадках, отношениях между людьми и «братьями нашими меньшими»?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книги о животных.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6A6607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607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Какие рассказы запомнились больше всего?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– пересказывать с опорой на картинный план;</w:t>
            </w:r>
          </w:p>
          <w:p w:rsidR="006A6607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отовность конструктивно разрешать конфликты 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посред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средствами литературных произведений 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79C4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Конструировать монологическое высказывание: формулировать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07" w:rsidRPr="00195C84" w:rsidRDefault="00D172C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книги о животных.</w:t>
            </w:r>
          </w:p>
        </w:tc>
      </w:tr>
      <w:tr w:rsidR="00DB2D8D" w:rsidRPr="00195C84" w:rsidTr="008D42B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8D" w:rsidRPr="00195C84" w:rsidRDefault="00DB2D8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(32 ч)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D9A" w:rsidRPr="00195C84" w:rsidRDefault="00BC1D9A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2 (8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6A6607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607" w:rsidRPr="007D3220" w:rsidRDefault="007D322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Как думаете, </w:t>
            </w:r>
            <w:r w:rsidR="00383405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о чём будут  </w:t>
            </w:r>
            <w:proofErr w:type="spellStart"/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произведения</w:t>
            </w:r>
            <w:r w:rsidR="00383405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в</w:t>
            </w:r>
            <w:proofErr w:type="spellEnd"/>
            <w:r w:rsidR="00383405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6A6607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поиска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79C4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07" w:rsidRPr="00195C84" w:rsidRDefault="00D172C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любой  сборник стихов.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С. Маршак «Гроза днём», «В лесу над росистой поляной…».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ECC" w:rsidRPr="00547ECC" w:rsidRDefault="00547ECC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ECC">
              <w:rPr>
                <w:rFonts w:ascii="Times New Roman" w:eastAsia="Calibri" w:hAnsi="Times New Roman" w:cs="Times New Roman"/>
                <w:sz w:val="24"/>
                <w:szCs w:val="24"/>
              </w:rPr>
              <w:t>Какое настроение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возникло у вас при чтении этих произведений</w:t>
            </w:r>
            <w:r w:rsidRPr="00547ECC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043D10" w:rsidRPr="00195C84" w:rsidRDefault="00547EC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слова находит поэт,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чтобы передать звуки грома?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шания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любое стихотворение.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103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«Разлука».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F79" w:rsidRPr="00FC5F79" w:rsidRDefault="00FC5F79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F79">
              <w:rPr>
                <w:rFonts w:ascii="Times New Roman" w:eastAsia="Calibri" w:hAnsi="Times New Roman" w:cs="Times New Roman"/>
                <w:sz w:val="24"/>
                <w:szCs w:val="24"/>
              </w:rPr>
              <w:t>Действительно ли все поступки в стихотворении «Разлука» мальчик совершал для мамы?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развитие этических чувств, доброжелательности и эмо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 w:rsidR="00E474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 w:rsidR="00E474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«В театре».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FC5F79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Можно ли осуждать девочек в стихотворении «В театре»  за их поведение? Сравните эти два стихотворения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стихи,  выучить любое стихотворение наизусть.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105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С. Михалков «Если», «Рисунок».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FC5F79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автор назвал своё стихотворение «Если»? Почему Е. А. Благинина так много пишет о любви к животным?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умения понимать причины успеха/неуспеха учебной деятельности и способности конструктивно действовать даже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 ситуациях неуспеха.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 «Если».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Е. Благинина «Кукушка», «Котёнок».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7D3220" w:rsidRDefault="007D322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7D322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Какое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взаимоотношение героев?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172C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произведение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«Крестики-нолики» (обобщающий урок по разделу «</w:t>
            </w:r>
            <w:r w:rsidR="00416F3A" w:rsidRPr="00195C84">
              <w:rPr>
                <w:rFonts w:ascii="Times New Roman" w:hAnsi="Times New Roman" w:cs="Times New Roman"/>
                <w:sz w:val="24"/>
                <w:szCs w:val="24"/>
              </w:rPr>
              <w:t>Поэтическая тетрадь</w:t>
            </w:r>
            <w:proofErr w:type="gram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»).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 10 по теме «Поэтическа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я тетрадь 2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8D1EB9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Какие стихотворения русских поэтов о временах года и о природе вы знаете?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коммуникативных и познав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самостоятельности и личной ответственности за свои поступки 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Начать подготовку к проекту.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6A6607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108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607" w:rsidRPr="00195C84" w:rsidRDefault="008D1EB9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какую тему, о ком пишут  Маршак, Михалков, </w:t>
            </w:r>
            <w:proofErr w:type="spellStart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Барто</w:t>
            </w:r>
            <w:proofErr w:type="spellEnd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, Благинина?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6A6607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самостоятельности и личной ответственности за свои поступки 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79C4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607" w:rsidRPr="00195C84" w:rsidRDefault="006A6607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607" w:rsidRPr="00195C84" w:rsidRDefault="00B51B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подготовку к проекту.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D9A" w:rsidRPr="00195C84" w:rsidRDefault="00BC1D9A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Собирай по ягодке</w:t>
            </w:r>
            <w:r w:rsidR="00416F3A"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16F3A"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наберёшь кузовок (12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53DF1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E87" w:rsidRPr="00B43E87" w:rsidRDefault="00B43E87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Почему дал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название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этому </w:t>
            </w: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зделу </w:t>
            </w: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пословицей?</w:t>
            </w:r>
          </w:p>
          <w:p w:rsidR="00A53DF1" w:rsidRPr="00195C84" w:rsidRDefault="00A53DF1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A53DF1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E4741A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E4741A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взрослыми и сверст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нивать поступки героев литературных произведений со своими 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собственными поступка</w:t>
            </w:r>
            <w:r w:rsidR="006A156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6A79C4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DF1" w:rsidRPr="00195C84" w:rsidRDefault="00B51B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своём друге.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Б. Шергин «Собирай по ягодке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аберёшь кузовок». Особенность заголовка произведения.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E87" w:rsidRPr="00B43E87" w:rsidRDefault="00B43E87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Почему автор дал название своему рассказу пословицей?</w:t>
            </w:r>
          </w:p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 вы понимаете эту пословицу? Какие пословицы встретились в тексте и каково их значение?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рассказ о бабушке по произведению Б. Шергина.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 П. Платонов «Цветок на земле»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автор так озаглавил свой рассказ?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пересказывать с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ветствии с целями и задачами, осознанного построения речевого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высказывания в соответствии с задачами коммуникации и 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 в устной и письменной формах.</w:t>
            </w:r>
            <w:proofErr w:type="gramEnd"/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вание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Читать, 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Платонов «Цветок на земле».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DB3FC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 в</w:t>
            </w:r>
            <w:r w:rsidR="00B43E87"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ы понимаете название рассказа?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кам, 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Перечитать рассказ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Филипок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Платонов «Ещё мама».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автор так озаглавил свой </w:t>
            </w:r>
            <w:r w:rsidR="00DB3FC3">
              <w:rPr>
                <w:rFonts w:ascii="Times New Roman" w:eastAsia="Calibri" w:hAnsi="Times New Roman" w:cs="Times New Roman"/>
                <w:sz w:val="24"/>
                <w:szCs w:val="24"/>
              </w:rPr>
              <w:t>рассказ? Как в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ы его понимаете?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делить текст на 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Составлять план текста: делить текст на части, определять </w:t>
            </w:r>
            <w:proofErr w:type="spell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микротемы</w:t>
            </w:r>
            <w:proofErr w:type="spell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А. Платонов «Ещё мама».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4D2200" w:rsidRDefault="004D220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4D220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</w:t>
            </w: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ему научил вас этот рассказ?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шания и 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соответствие темы пословице; выбирать пословицу, отражающую главную мысль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продолжение.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М. Зощенко «Золотые слова».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Как вы думаете, о чем рассказ? Почему автор выбрал именно такое название?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Составлять план текста: делить текст на части, определять </w:t>
            </w:r>
            <w:proofErr w:type="spell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микротемы</w:t>
            </w:r>
            <w:proofErr w:type="spell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краткий пересказ текста.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М. Зощенко «Великие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путешественники».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E87" w:rsidRPr="00B43E87" w:rsidRDefault="00B43E87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Почему автор назвал ребят </w:t>
            </w: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«Великими путешественниками»?</w:t>
            </w:r>
          </w:p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 каким признакам можно назвать этот рассказ юмористическим? Почему?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определять тему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выразительно читать произведения наизусть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способностью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принимать и сохранять цели и задачи учебной деятельности,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поиска средств её осуществления.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уважительного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ной национальной 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Читать по ролям: выбирать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фрагмент для чтения по ролям, распределять роли, отбирать выразительные средства (тон, темп, интонация), раскрывающие особенности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B51B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Краткий пересказ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прямой речи,  нарисовать иллюстрацию.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Н. Носов «Федина задача».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Можно ли этот рассказ назвать юмористическим? Почему? Определи особенности юмористического рассказа. Почему автор дал такое название рассказу?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Участие в диалоге при обсуждении произведения. Выражение личного отношения к </w:t>
            </w:r>
            <w:proofErr w:type="gramStart"/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прочитанному</w:t>
            </w:r>
            <w:proofErr w:type="gramEnd"/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, аргументация своей позиции с привлечением текста произведения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своение способами решения проблем твор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ческого и по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8165C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</w:t>
            </w:r>
            <w:r w:rsidR="00B51B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Н. Носов «Телефон».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 чем особенность данного юмористического рассказа?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Пересказ текста. Умение ставить вопросы по содержанию </w:t>
            </w:r>
            <w:proofErr w:type="gramStart"/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прочитанного</w:t>
            </w:r>
            <w:proofErr w:type="gramEnd"/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, отвечать на них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умения планировать, контролировать и оценивать учебные действия в соответствии с поставленной задачей и условиями её реализации,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ринятие и освоение социальной роли обучающегося, развитие мотивов учебной деятельности и формиров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ание лич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ностного смысла учения.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Читать по ролям: выбирать фрагмент для чтения по ролям, распределять роли, отбирать выразительные средства (тон, темп, интонация), раскрывающие особенности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8165C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и принести рассказ Драгунского «Друга детства».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В. Драгунский «Друг детства».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 чем особенность данного юмористического рассказа?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Построение небольшого монологического высказывания о произведении (героях, событиях)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самостоятельности и личной ответственности за свои поступки на основе представлени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о нравственных нормах общения.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Составлять план текста: делить текст на части, определять </w:t>
            </w:r>
            <w:proofErr w:type="spell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микротемы</w:t>
            </w:r>
            <w:proofErr w:type="spell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8165C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рассказ писатель из раздела.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Урок-конкурс по разделу «Собирай по ягодке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абер</w:t>
            </w:r>
            <w:r w:rsidR="00DB3FC3">
              <w:rPr>
                <w:rFonts w:ascii="Times New Roman" w:hAnsi="Times New Roman" w:cs="Times New Roman"/>
                <w:sz w:val="24"/>
                <w:szCs w:val="24"/>
              </w:rPr>
              <w:t xml:space="preserve">ёшь кузовок». Оценка достижений.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№11 по теме «Собирай по ягодке – наберёшь кузовок»</w:t>
            </w:r>
            <w:r w:rsidR="0038340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E87" w:rsidRPr="00B43E87" w:rsidRDefault="00B43E87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Какие юмористические рассказы понравились больше всего?</w:t>
            </w:r>
          </w:p>
          <w:p w:rsidR="00B43E87" w:rsidRPr="00B43E87" w:rsidRDefault="00B43E87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В чем особенность таких рассказов?</w:t>
            </w:r>
          </w:p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Кто является героями?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нивать поступки героев литературных произведений со своими собственными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8165CD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Принести любой журнал</w:t>
            </w:r>
            <w:r w:rsidR="00DD5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D9A" w:rsidRPr="00195C84" w:rsidRDefault="00BC1D9A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страницам детских журналов (8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53DF1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E87" w:rsidRPr="00B43E87" w:rsidRDefault="00B43E87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Какие журналы вы читали?</w:t>
            </w:r>
          </w:p>
          <w:p w:rsidR="00B43E87" w:rsidRPr="00B43E87" w:rsidRDefault="00B43E87" w:rsidP="000B22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E87">
              <w:rPr>
                <w:rFonts w:ascii="Times New Roman" w:eastAsia="Calibri" w:hAnsi="Times New Roman" w:cs="Times New Roman"/>
                <w:sz w:val="24"/>
                <w:szCs w:val="24"/>
              </w:rPr>
              <w:t>А какие интересные журналы Вам читали ваши родители?</w:t>
            </w:r>
          </w:p>
          <w:p w:rsidR="00A53DF1" w:rsidRPr="00195C84" w:rsidRDefault="00A53DF1" w:rsidP="000B225C">
            <w:pPr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A53DF1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6A79C4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DF1" w:rsidRPr="00195C84" w:rsidRDefault="00DD55BF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название детских журналов,  пересказать любую статью.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A53DF1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Л. Кассиль «Отметки Риммы Лебедевой».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DF1" w:rsidRPr="00195C84" w:rsidRDefault="004D220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4D220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Кто такая</w:t>
            </w:r>
            <w:r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Римма Лебедева?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5C5" w:rsidRPr="00195C84" w:rsidRDefault="00E425C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E425C5" w:rsidRPr="00195C84" w:rsidRDefault="00E425C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A53DF1" w:rsidRPr="00195C84" w:rsidRDefault="00E425C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4D220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4D2200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4D220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DF1" w:rsidRPr="00195C84" w:rsidRDefault="00A53DF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DF1" w:rsidRPr="00195C84" w:rsidRDefault="00DD55BF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выразительное чтение рассказа.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383405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r w:rsidR="00170F65" w:rsidRPr="00195C84">
              <w:rPr>
                <w:rFonts w:ascii="Times New Roman" w:hAnsi="Times New Roman" w:cs="Times New Roman"/>
                <w:sz w:val="24"/>
                <w:szCs w:val="24"/>
              </w:rPr>
              <w:t>Ермолаев «Проговори</w:t>
            </w:r>
            <w:r w:rsidR="00170F65" w:rsidRPr="0019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лся».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 чем проговорился попугай?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определять эмоциональный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дств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дл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аличие мотивации к творческому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труду и бережному отношению к материальным и духовным ценностям, формиро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Наблюдать: проводить разметку текста,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D55BF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вопросы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прочитанному рассказу для одноклассников.  Подготовить чтение  по ролям,  найти материал  о писателе Ермолаеве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170F65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124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70F65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="0038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Ермолаев «Воспитатели».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F65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получилась такая неприятность?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поступки главных героев;</w:t>
            </w:r>
          </w:p>
          <w:p w:rsidR="006A79C4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170F65" w:rsidRPr="00195C84" w:rsidRDefault="006A79C4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формации в справочниках, словарях, энциклопедиях и интер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6A79C4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6A79C4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70F6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65" w:rsidRPr="00195C84" w:rsidRDefault="00DD55BF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 детские  журналы.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«Вредные советы».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писатель даёт именно такие советы? Можно ли эти советы переделать </w:t>
            </w:r>
            <w:proofErr w:type="gramStart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добрые</w:t>
            </w:r>
            <w:r w:rsidR="006A15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lastRenderedPageBreak/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подбирать пословицы и поговорки к прочитанному произведению;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анализировать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поступки главных героев;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пересказывать с опорой на картинный план;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делить текст на смысловые части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различных способов поиска учебной ин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формации в справочниках, словарях,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энциклопедиях и интер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претации информации в соответствии с коммуникатив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ными и познавательными задачами.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 де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многонационального российс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Анализировать особенности авторских выразительных средств, соотносить их с жанром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D55BF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Попробовать сочинить  вредный совет.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126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«Как получаются легенды».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легенда? Как получаются легенды?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навыками смыслового чтения текстов в соот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ветствии с целями и задачами, осознанного построения речевого высказывания в соответствии с задачами коммуникации и со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ставления текстов в устной и письменно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й формах.</w:t>
            </w:r>
            <w:proofErr w:type="gramEnd"/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D55BF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Принести стихи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Сэфа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выразительно читать.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«Весёлые стихи».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B43E87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автор назвал свои стихи веселыми?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определять тему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владение логическими действиями сравнения, анализа, синтеза, обобщения, классификации по родовидовым призна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кам,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установления причинно-следственных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связей, построения рассуждений.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оспитание художественно-эстетического вкуса, эстетиче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ских потребностей, ценностей и чувств на основе опыта слу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шания 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заучивания наизусть произве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дений художественной литературы.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Наблюдать: проводить разметку текста, определять логические ударения, слова для выделения голосом, паузы – логические и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DD55BF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Попробовать сочинить  свои весёлые стихи</w:t>
            </w:r>
            <w:r w:rsidR="001767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128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«По страницам детских журналов» (обобщающий урок).</w:t>
            </w:r>
            <w:r w:rsidR="00BB588E"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Оценка достижений.</w:t>
            </w:r>
            <w:r w:rsidR="00DB3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Тест № 12 по теме «По страницам детских журналов»</w:t>
            </w:r>
            <w:r w:rsidR="006A156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4D2200" w:rsidRDefault="004D220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4D2200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</w:t>
            </w: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то интересного узнали в этом разделе?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A156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слушать собеседника и вести диалог, при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знавать различные точки зрения и право каждого иметь и излагать своё мнение и аргументировать свою точку зрения и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оценку событий.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азвитие этических чувств, доброжелательности и эмо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ционально-нравственной отзывчивости, понимания и сопер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живания чувствам других людей.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17670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журналы.</w:t>
            </w:r>
          </w:p>
        </w:tc>
      </w:tr>
      <w:tr w:rsidR="00DB2D8D" w:rsidRPr="00195C84" w:rsidTr="00D56F16">
        <w:trPr>
          <w:trHeight w:val="147"/>
        </w:trPr>
        <w:tc>
          <w:tcPr>
            <w:tcW w:w="155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D9A" w:rsidRPr="00195C84" w:rsidRDefault="00BC1D9A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 (8 ч)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170F65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70F65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</w:t>
            </w:r>
            <w:r w:rsidR="00BB588E"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Мифы Древней Греции.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F65" w:rsidRPr="00195C84" w:rsidRDefault="003C0DB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Что такое миф?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5C5" w:rsidRPr="00195C84" w:rsidRDefault="00E425C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E425C5" w:rsidRPr="00195C84" w:rsidRDefault="00E425C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170F65" w:rsidRPr="00195C84" w:rsidRDefault="00E425C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ной деятельности, общей цели и путей её 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достижения, осмыс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6A1564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Ф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E425C5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пимо относиться к людям 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ной национальной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E425C5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Сравнивать самостоятельно прочитанный текст (художественный, научно-популярный, учебный) определять особенности каждого: цель, структура, </w:t>
            </w: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195C84" w:rsidRDefault="00170F6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65" w:rsidRPr="00195C84" w:rsidRDefault="0017670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 миф.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130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Мифы </w:t>
            </w:r>
            <w:r w:rsidR="00BB588E"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Древней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Греции.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3C0DB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Кто такой Персей? Как ему удалось перехитрить злую колдунью?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6C12D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мение договариваться о распределении ролей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осуществлять взаимный контроль в совмест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ной деятельности, общей цели и путей её достижения, осмыс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ливать собственное п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оведение и поведение окружающих.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уважительного отношения к иному мне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нию, истории и культуре других народов, выработка умения тер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пимо относиться к людям иной национальной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принадлежности.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17670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пересказ, нарисовать иллюстрацию в тетради.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BB588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Мифы Древней Греции.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3C0DB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Персей стал славным героем? Помнят ли о нем люди в наше время?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C12D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отовность конструктивно разрешать конфликты посред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ством учёта интересов сторон и сотрудничества.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владение начальными навыками адаптации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 школе, к школьному коллективу.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17670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мифы Древней Греции.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132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Г.Х. Андерсен «Гадкий утёнок».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195C84" w:rsidRDefault="003C0DB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Calibri" w:hAnsi="Times New Roman" w:cs="Times New Roman"/>
                <w:sz w:val="24"/>
                <w:szCs w:val="24"/>
              </w:rPr>
              <w:t>Почему Г. Х. Андерсен так  назвал свою сказку?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объяснять авторское и собственное отношение к персонажам;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работать с иллюстрациями;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тему и главную мысль произведения;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</w:t>
            </w:r>
            <w:r w:rsidR="006C12D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делить текст на смысловые части.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фективны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 способы достижения результата.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Р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азвитие навыков сотрудничества 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со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взрослыми и сверст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фликтов и находить выходы из спорных ситуаций, умения срав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ми, осмысливать поступки героев.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17670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 сказку.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E1152F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170F65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hAnsi="Times New Roman" w:cs="Times New Roman"/>
                <w:sz w:val="24"/>
                <w:szCs w:val="24"/>
              </w:rPr>
              <w:t>Г.Х. Андерсен «Гадкий утёнок».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E1152F" w:rsidRDefault="003C0DB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Calibri" w:hAnsi="Times New Roman" w:cs="Times New Roman"/>
                <w:sz w:val="24"/>
                <w:szCs w:val="24"/>
              </w:rPr>
              <w:t>Какое описание утёнка было в начале сказки, а какое</w:t>
            </w:r>
            <w:r w:rsidR="00DB3FC3" w:rsidRPr="00E11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152F">
              <w:rPr>
                <w:rFonts w:ascii="Times New Roman" w:eastAsia="Calibri" w:hAnsi="Times New Roman" w:cs="Times New Roman"/>
                <w:sz w:val="24"/>
                <w:szCs w:val="24"/>
              </w:rPr>
              <w:t>- в конце?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E1152F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E1152F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E1152F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C12D5"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умения понимать причины успеха/неуспеха учебной деятельности и способности конструктивно действ</w:t>
            </w: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овать даже в ситуациях неуспеха.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аличие мотивации к творческому труду и бережному отношению к материальным и духовным ценностям, формиро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вание установки на безопасный, здоровый образ жизни.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E1152F" w:rsidRDefault="0017670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hAnsi="Times New Roman" w:cs="Times New Roman"/>
                <w:sz w:val="24"/>
                <w:szCs w:val="24"/>
              </w:rPr>
              <w:t>Составить картинный план к сказке.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E1152F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134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170F65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hAnsi="Times New Roman" w:cs="Times New Roman"/>
                <w:sz w:val="24"/>
                <w:szCs w:val="24"/>
              </w:rPr>
              <w:t>Г.Х. Андерсен «Гадкий утёнок».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E1152F" w:rsidRDefault="003C0DB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Calibri" w:hAnsi="Times New Roman" w:cs="Times New Roman"/>
                <w:sz w:val="24"/>
                <w:szCs w:val="24"/>
              </w:rPr>
              <w:t>Какие иллюстрации помогут передать содержание сказки подробно?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E1152F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анализировать взаимоотношения героев;</w:t>
            </w:r>
          </w:p>
          <w:p w:rsidR="00043D10" w:rsidRPr="00E1152F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читать осознанно текст художественного произведения</w:t>
            </w:r>
            <w:r w:rsidR="006C12D5" w:rsidRPr="00E115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спользование знаково-символических сре</w:t>
            </w:r>
            <w:proofErr w:type="gramStart"/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пр</w:t>
            </w:r>
            <w:proofErr w:type="gramEnd"/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е</w:t>
            </w: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дстав</w:t>
            </w: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ления информации о книгах.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чувства гордости за свою Родину, её исто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 xml:space="preserve">рию, российский народ, становление </w:t>
            </w:r>
            <w:proofErr w:type="gramStart"/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гуманистических</w:t>
            </w:r>
            <w:proofErr w:type="gramEnd"/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де</w:t>
            </w:r>
            <w:r w:rsidR="00043D10"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softHyphen/>
              <w:t>мократических ценностных ориентации многонац</w:t>
            </w: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ионального российского общества.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Составлять план текста: делить текст на части, определять </w:t>
            </w:r>
            <w:proofErr w:type="spellStart"/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микротемы</w:t>
            </w:r>
            <w:proofErr w:type="spellEnd"/>
            <w:r w:rsidRPr="00E115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каждой части, озаглавливать их. Формулировать вопрос по фрагменту текста.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0B225C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E1152F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E1152F" w:rsidRDefault="00176701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1152F">
              <w:rPr>
                <w:rFonts w:ascii="Times New Roman" w:hAnsi="Times New Roman" w:cs="Times New Roman"/>
                <w:sz w:val="24"/>
                <w:szCs w:val="24"/>
              </w:rPr>
              <w:t>Читать сказки Андерсена</w:t>
            </w:r>
          </w:p>
        </w:tc>
      </w:tr>
      <w:tr w:rsidR="00342EE1" w:rsidRPr="00342EE1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170F65" w:rsidRPr="00342EE1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170F65" w:rsidP="000B225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2EE1">
              <w:rPr>
                <w:rFonts w:ascii="Times New Roman" w:hAnsi="Times New Roman" w:cs="Times New Roman"/>
                <w:sz w:val="24"/>
                <w:szCs w:val="24"/>
              </w:rPr>
              <w:t>Развивающий час по теме «Зарубежная литература».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F65" w:rsidRPr="00342EE1" w:rsidRDefault="003C0DBC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Calibri" w:hAnsi="Times New Roman" w:cs="Times New Roman"/>
                <w:sz w:val="24"/>
                <w:szCs w:val="24"/>
              </w:rPr>
              <w:t>С какими новыми авторами Вы познакомились?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5C5" w:rsidRPr="00342EE1" w:rsidRDefault="00E425C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E425C5" w:rsidRPr="00342EE1" w:rsidRDefault="00E425C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E425C5" w:rsidRPr="00342EE1" w:rsidRDefault="00E425C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342EE1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170F65" w:rsidRPr="00342EE1" w:rsidRDefault="00E425C5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создавать небольшой устный текст на заданную тему</w:t>
            </w:r>
            <w:r w:rsidR="006C12D5" w:rsidRPr="00342EE1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</w:t>
            </w:r>
            <w:r w:rsidR="00E425C5"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E425C5"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E425C5"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E425C5"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ормирование средствами литературных произведений целостного взгляда на мир в единстве и разнообразии прир</w:t>
            </w: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E425C5" w:rsidP="000B225C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42EE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F65" w:rsidRPr="00342EE1" w:rsidRDefault="00170F65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F65" w:rsidRPr="00342EE1" w:rsidRDefault="00194E3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E34">
              <w:rPr>
                <w:rFonts w:ascii="Times New Roman" w:hAnsi="Times New Roman" w:cs="Times New Roman"/>
                <w:sz w:val="24"/>
                <w:szCs w:val="24"/>
              </w:rPr>
              <w:t xml:space="preserve">Читать сказки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зарубежных писателей.</w:t>
            </w:r>
          </w:p>
        </w:tc>
      </w:tr>
      <w:tr w:rsidR="00DB2D8D" w:rsidRPr="00195C84" w:rsidTr="00043D10">
        <w:trPr>
          <w:trHeight w:val="147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043D10" w:rsidRPr="00195C84" w:rsidRDefault="00170F65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BB588E" w:rsidP="000B225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 w:rsidR="00170F65"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ающий </w:t>
            </w:r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урок за курс 3 класса. «</w:t>
            </w:r>
            <w:proofErr w:type="spellStart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195C84">
              <w:rPr>
                <w:rFonts w:ascii="Times New Roman" w:hAnsi="Times New Roman" w:cs="Times New Roman"/>
                <w:sz w:val="24"/>
                <w:szCs w:val="24"/>
              </w:rPr>
              <w:t xml:space="preserve"> - ринг».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10" w:rsidRPr="00B56433" w:rsidRDefault="00B56433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B56433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 xml:space="preserve">Чему научились </w:t>
            </w:r>
            <w:r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за год?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Уметь: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– определять эмоциональный тон персонажа;</w:t>
            </w:r>
          </w:p>
          <w:p w:rsidR="00043D10" w:rsidRPr="00195C84" w:rsidRDefault="00043D10" w:rsidP="000B225C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–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проводить лексическую работу;</w:t>
            </w:r>
          </w:p>
          <w:p w:rsidR="00043D10" w:rsidRPr="00195C84" w:rsidRDefault="00043D10" w:rsidP="000B225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– создавать </w:t>
            </w:r>
            <w:r w:rsidRPr="00195C84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небольшой устный текст на заданную тему</w:t>
            </w:r>
            <w:r w:rsidR="006C12D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А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ктивное использование речевых сре</w:t>
            </w:r>
            <w:proofErr w:type="gramStart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 решения коммуни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кативных и познавательных задач.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6C12D5" w:rsidP="000B225C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Ф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ормирование средствами литературных произведений целостного взгляда на мир в единстве и разнообразии </w:t>
            </w:r>
            <w:r w:rsidR="00043D10" w:rsidRPr="00195C8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прир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оды, народов, культур и религий.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D10" w:rsidRPr="00195C84" w:rsidRDefault="00043D10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D10" w:rsidRPr="00195C84" w:rsidRDefault="00194E34" w:rsidP="000B225C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Читать произведения русских и зарубежных писателей.</w:t>
            </w:r>
          </w:p>
        </w:tc>
      </w:tr>
    </w:tbl>
    <w:p w:rsidR="00FD7D68" w:rsidRDefault="00FD7D68" w:rsidP="000B225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D43F0" w:rsidRDefault="008D43F0" w:rsidP="000B2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32A0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8D32A0">
        <w:rPr>
          <w:rFonts w:ascii="Times New Roman" w:hAnsi="Times New Roman" w:cs="Times New Roman"/>
          <w:b/>
          <w:sz w:val="24"/>
          <w:szCs w:val="24"/>
        </w:rPr>
        <w:t>. Описание материально-технического обеспечения образовательного процесса</w:t>
      </w:r>
    </w:p>
    <w:p w:rsidR="009E7044" w:rsidRDefault="009E7044" w:rsidP="000B22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7044">
        <w:rPr>
          <w:rFonts w:ascii="Times New Roman" w:eastAsia="Calibri" w:hAnsi="Times New Roman" w:cs="Times New Roman"/>
          <w:sz w:val="24"/>
          <w:szCs w:val="24"/>
        </w:rPr>
        <w:t xml:space="preserve">Для реализации рабочей программы используется </w:t>
      </w:r>
      <w:r w:rsidRPr="009E7044">
        <w:rPr>
          <w:rFonts w:ascii="Times New Roman" w:eastAsia="Calibri" w:hAnsi="Times New Roman" w:cs="Times New Roman"/>
          <w:b/>
          <w:sz w:val="24"/>
          <w:szCs w:val="24"/>
          <w:u w:val="single"/>
        </w:rPr>
        <w:t>учебно-методический комплект,</w:t>
      </w:r>
      <w:r w:rsidRPr="009E7044">
        <w:rPr>
          <w:rFonts w:ascii="Times New Roman" w:eastAsia="Calibri" w:hAnsi="Times New Roman" w:cs="Times New Roman"/>
          <w:sz w:val="24"/>
          <w:szCs w:val="24"/>
        </w:rPr>
        <w:t xml:space="preserve"> включающий: </w:t>
      </w:r>
    </w:p>
    <w:p w:rsidR="000C0B0D" w:rsidRDefault="000C0B0D" w:rsidP="000B22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обучающихся:</w:t>
      </w:r>
      <w:r w:rsidR="009439DB" w:rsidRPr="00893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9439DB" w:rsidRPr="00893237" w:rsidRDefault="000C0B0D" w:rsidP="000B22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9439DB"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Литературное чтение. 3 класс. Учебник для общеобразовательных учреждений (с </w:t>
      </w:r>
      <w:r w:rsidR="009439DB" w:rsidRPr="0089323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CD</w:t>
      </w:r>
      <w:r w:rsidR="009439DB"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-диском). В 2-х частях / Климанова Л.Ф., Горецкий В.Г., Голованова М.В. и др. – М.: Просвещение, 2013.</w:t>
      </w:r>
    </w:p>
    <w:p w:rsidR="009439DB" w:rsidRPr="009439DB" w:rsidRDefault="000C0B0D" w:rsidP="000B225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9439DB"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Литературное чтение. Рабочая тетрадь. 3 класс. / </w:t>
      </w:r>
      <w:proofErr w:type="spellStart"/>
      <w:r w:rsidR="009439DB"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 w:rsidR="009439DB"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М.В., Виноградская Л.А.</w:t>
      </w:r>
      <w:r w:rsidR="009439DB"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М.: Просвещение, 2013.</w:t>
      </w:r>
    </w:p>
    <w:p w:rsidR="009439DB" w:rsidRPr="00893237" w:rsidRDefault="000C0B0D" w:rsidP="000B22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учителя:</w:t>
      </w:r>
      <w:r w:rsidR="009439DB" w:rsidRPr="00893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439DB" w:rsidRPr="00893237" w:rsidRDefault="009439DB" w:rsidP="000B225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Сборник рабочих программ УМК «Школа России». Литературное чтение. 1-4 классы. / Климанова Л.Ф., </w:t>
      </w:r>
      <w:proofErr w:type="spellStart"/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Бойкина</w:t>
      </w:r>
      <w:proofErr w:type="spellEnd"/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М.В. – М.: Просвещение, 2011.</w:t>
      </w:r>
    </w:p>
    <w:p w:rsidR="009439DB" w:rsidRPr="00893237" w:rsidRDefault="009439DB" w:rsidP="000B225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Литературное чтение. Методические рекомендации. 3 класс / </w:t>
      </w:r>
      <w:proofErr w:type="spellStart"/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Стефаненко</w:t>
      </w:r>
      <w:proofErr w:type="spellEnd"/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Н.А. – М.: Просвещение, 2012.</w:t>
      </w:r>
    </w:p>
    <w:p w:rsidR="009439DB" w:rsidRPr="00893237" w:rsidRDefault="009439DB" w:rsidP="000B225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Уроки литературного чтения с применением информационных технологий. 3-4 классы. Методическое пособие с электронным приложением / О.С. Асафьева, М.В. Буряк [и др.]; сост. Е.С. </w:t>
      </w:r>
      <w:proofErr w:type="spellStart"/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Галанжина</w:t>
      </w:r>
      <w:proofErr w:type="spellEnd"/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Планета, 2011. – (Современная школа).</w:t>
      </w:r>
    </w:p>
    <w:p w:rsidR="000C0B0D" w:rsidRDefault="009439DB" w:rsidP="000B225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Начальная школа. Требования стандартов второго поколения к урокам и внеурочной деятельности / С.П. Казачкова, М.С. Умнова. – М.: Планет</w:t>
      </w:r>
      <w:r w:rsidR="000C0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а, 2013. – (Качество обучения).</w:t>
      </w:r>
    </w:p>
    <w:p w:rsidR="009439DB" w:rsidRPr="000C0B0D" w:rsidRDefault="009439DB" w:rsidP="000B225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Электронное приложение к учебнику.- </w:t>
      </w:r>
      <w:proofErr w:type="spellStart"/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2013.</w:t>
      </w:r>
    </w:p>
    <w:p w:rsidR="009439DB" w:rsidRPr="00893237" w:rsidRDefault="009439DB" w:rsidP="000B2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6.Поурочные разработки по литературному чтению./ </w:t>
      </w:r>
      <w:proofErr w:type="spellStart"/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Кутявина</w:t>
      </w:r>
      <w:proofErr w:type="spellEnd"/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С.В.-М.: ВАКО, 2013.</w:t>
      </w:r>
    </w:p>
    <w:p w:rsidR="009439DB" w:rsidRPr="00893237" w:rsidRDefault="009439DB" w:rsidP="000B2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7.«Полная хрестоматия для начальной школы»/ Составитель: И.Сивохина. – М.: </w:t>
      </w:r>
      <w:proofErr w:type="spellStart"/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>Олма-Пресс</w:t>
      </w:r>
      <w:proofErr w:type="spellEnd"/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>, 2003.</w:t>
      </w:r>
    </w:p>
    <w:p w:rsidR="009439DB" w:rsidRPr="00893237" w:rsidRDefault="009439DB" w:rsidP="000B2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8. 303 </w:t>
      </w:r>
      <w:proofErr w:type="gramStart"/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программных</w:t>
      </w:r>
      <w:proofErr w:type="gramEnd"/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 для чтения в начальной школе. – М.: Дрофа, 2002.</w:t>
      </w:r>
    </w:p>
    <w:p w:rsidR="009439DB" w:rsidRPr="00893237" w:rsidRDefault="009439DB" w:rsidP="000B2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Чтение. Сборник текстов для проверки техники чтения. 1-4 класс./ Лагутина Е.В.- М.: </w:t>
      </w:r>
      <w:proofErr w:type="spellStart"/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Издат-школа</w:t>
      </w:r>
      <w:proofErr w:type="spellEnd"/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>, 2004.</w:t>
      </w:r>
    </w:p>
    <w:p w:rsidR="009439DB" w:rsidRPr="00893237" w:rsidRDefault="009439DB" w:rsidP="000B2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>10.  Комплект «Портреты писателей 19-20 века».</w:t>
      </w:r>
    </w:p>
    <w:p w:rsidR="009439DB" w:rsidRPr="000C0B0D" w:rsidRDefault="009439DB" w:rsidP="000B2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 Писатели в начальной школе./ </w:t>
      </w:r>
      <w:proofErr w:type="spellStart"/>
      <w:r w:rsidRPr="0089323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.Н.Тишурина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Дрофа, 2010.</w:t>
      </w:r>
    </w:p>
    <w:p w:rsidR="009E7044" w:rsidRPr="009E7044" w:rsidRDefault="009E7044" w:rsidP="000B225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E7044">
        <w:rPr>
          <w:rFonts w:ascii="Times New Roman" w:eastAsia="Calibri" w:hAnsi="Times New Roman" w:cs="Times New Roman"/>
          <w:b/>
          <w:sz w:val="24"/>
          <w:szCs w:val="24"/>
          <w:u w:val="single"/>
        </w:rPr>
        <w:t>Электронные ресурсы</w:t>
      </w:r>
    </w:p>
    <w:p w:rsidR="009E7044" w:rsidRPr="009E7044" w:rsidRDefault="009E7044" w:rsidP="000B225C">
      <w:pPr>
        <w:numPr>
          <w:ilvl w:val="0"/>
          <w:numId w:val="66"/>
        </w:numPr>
        <w:tabs>
          <w:tab w:val="clear" w:pos="1477"/>
        </w:tabs>
        <w:autoSpaceDE w:val="0"/>
        <w:autoSpaceDN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E7044">
        <w:rPr>
          <w:rFonts w:ascii="Times New Roman" w:eastAsia="Calibri" w:hAnsi="Times New Roman" w:cs="Times New Roman"/>
          <w:sz w:val="24"/>
          <w:szCs w:val="24"/>
        </w:rPr>
        <w:t>Презентации к урокам</w:t>
      </w:r>
    </w:p>
    <w:p w:rsidR="009E7044" w:rsidRPr="009E7044" w:rsidRDefault="009E7044" w:rsidP="000B225C">
      <w:pPr>
        <w:numPr>
          <w:ilvl w:val="0"/>
          <w:numId w:val="66"/>
        </w:numPr>
        <w:tabs>
          <w:tab w:val="clear" w:pos="1477"/>
        </w:tabs>
        <w:autoSpaceDE w:val="0"/>
        <w:autoSpaceDN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E7044">
        <w:rPr>
          <w:rFonts w:ascii="Times New Roman" w:eastAsia="Calibri" w:hAnsi="Times New Roman" w:cs="Times New Roman"/>
          <w:sz w:val="24"/>
          <w:szCs w:val="24"/>
          <w:lang w:val="en-US"/>
        </w:rPr>
        <w:t>DVD</w:t>
      </w:r>
      <w:r w:rsidRPr="009E7044">
        <w:rPr>
          <w:rFonts w:ascii="Times New Roman" w:eastAsia="Calibri" w:hAnsi="Times New Roman" w:cs="Times New Roman"/>
          <w:sz w:val="24"/>
          <w:szCs w:val="24"/>
        </w:rPr>
        <w:t xml:space="preserve"> диски с русскими народными сказками</w:t>
      </w:r>
    </w:p>
    <w:p w:rsidR="009E7044" w:rsidRPr="009E7044" w:rsidRDefault="009E7044" w:rsidP="000B225C">
      <w:pPr>
        <w:numPr>
          <w:ilvl w:val="0"/>
          <w:numId w:val="66"/>
        </w:numPr>
        <w:tabs>
          <w:tab w:val="clear" w:pos="1477"/>
        </w:tabs>
        <w:autoSpaceDE w:val="0"/>
        <w:autoSpaceDN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E7044">
        <w:rPr>
          <w:rFonts w:ascii="Times New Roman" w:eastAsia="Calibri" w:hAnsi="Times New Roman" w:cs="Times New Roman"/>
          <w:sz w:val="24"/>
          <w:szCs w:val="24"/>
          <w:lang w:val="en-US"/>
        </w:rPr>
        <w:t>DVD</w:t>
      </w:r>
      <w:r w:rsidRPr="009E7044">
        <w:rPr>
          <w:rFonts w:ascii="Times New Roman" w:eastAsia="Calibri" w:hAnsi="Times New Roman" w:cs="Times New Roman"/>
          <w:sz w:val="24"/>
          <w:szCs w:val="24"/>
        </w:rPr>
        <w:t xml:space="preserve"> диски с литературными произведениями</w:t>
      </w:r>
    </w:p>
    <w:p w:rsidR="009E7044" w:rsidRPr="009E7044" w:rsidRDefault="009E7044" w:rsidP="000B225C">
      <w:pPr>
        <w:numPr>
          <w:ilvl w:val="0"/>
          <w:numId w:val="66"/>
        </w:numPr>
        <w:tabs>
          <w:tab w:val="clear" w:pos="1477"/>
        </w:tabs>
        <w:autoSpaceDE w:val="0"/>
        <w:autoSpaceDN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9E7044">
        <w:rPr>
          <w:rFonts w:ascii="Times New Roman" w:eastAsia="Calibri" w:hAnsi="Times New Roman" w:cs="Times New Roman"/>
          <w:sz w:val="24"/>
          <w:szCs w:val="24"/>
        </w:rPr>
        <w:t>удио кассеты «Звуки леса, моря»</w:t>
      </w:r>
    </w:p>
    <w:p w:rsidR="009E7044" w:rsidRPr="009E7044" w:rsidRDefault="009E7044" w:rsidP="000B225C">
      <w:pPr>
        <w:numPr>
          <w:ilvl w:val="0"/>
          <w:numId w:val="66"/>
        </w:numPr>
        <w:tabs>
          <w:tab w:val="clear" w:pos="1477"/>
        </w:tabs>
        <w:autoSpaceDE w:val="0"/>
        <w:autoSpaceDN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</w:t>
      </w:r>
      <w:r w:rsidRPr="009E7044">
        <w:rPr>
          <w:rFonts w:ascii="Times New Roman" w:eastAsia="Calibri" w:hAnsi="Times New Roman" w:cs="Times New Roman"/>
          <w:sz w:val="24"/>
          <w:szCs w:val="24"/>
        </w:rPr>
        <w:t>онохрестоматия  по литературе для 3 класса</w:t>
      </w:r>
    </w:p>
    <w:p w:rsidR="009E7044" w:rsidRPr="009E7044" w:rsidRDefault="009E7044" w:rsidP="000B225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E7044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Оборудование:</w:t>
      </w:r>
    </w:p>
    <w:p w:rsidR="009E7044" w:rsidRPr="009E7044" w:rsidRDefault="009E7044" w:rsidP="000B225C">
      <w:pPr>
        <w:numPr>
          <w:ilvl w:val="0"/>
          <w:numId w:val="67"/>
        </w:numPr>
        <w:tabs>
          <w:tab w:val="clear" w:pos="1117"/>
          <w:tab w:val="num" w:pos="0"/>
        </w:tabs>
        <w:autoSpaceDE w:val="0"/>
        <w:autoSpaceDN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E7044">
        <w:rPr>
          <w:rFonts w:ascii="Times New Roman" w:eastAsia="Calibri" w:hAnsi="Times New Roman" w:cs="Times New Roman"/>
          <w:sz w:val="24"/>
          <w:szCs w:val="24"/>
        </w:rPr>
        <w:t>Компьютер</w:t>
      </w:r>
    </w:p>
    <w:p w:rsidR="009E7044" w:rsidRPr="009E7044" w:rsidRDefault="009E7044" w:rsidP="000B225C">
      <w:pPr>
        <w:numPr>
          <w:ilvl w:val="0"/>
          <w:numId w:val="67"/>
        </w:numPr>
        <w:tabs>
          <w:tab w:val="clear" w:pos="1117"/>
          <w:tab w:val="num" w:pos="0"/>
        </w:tabs>
        <w:autoSpaceDE w:val="0"/>
        <w:autoSpaceDN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E7044">
        <w:rPr>
          <w:rFonts w:ascii="Times New Roman" w:eastAsia="Calibri" w:hAnsi="Times New Roman" w:cs="Times New Roman"/>
          <w:sz w:val="24"/>
          <w:szCs w:val="24"/>
        </w:rPr>
        <w:t>Муль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9E7044">
        <w:rPr>
          <w:rFonts w:ascii="Times New Roman" w:eastAsia="Calibri" w:hAnsi="Times New Roman" w:cs="Times New Roman"/>
          <w:sz w:val="24"/>
          <w:szCs w:val="24"/>
        </w:rPr>
        <w:t>медийный</w:t>
      </w:r>
      <w:proofErr w:type="spellEnd"/>
      <w:r w:rsidRPr="009E7044">
        <w:rPr>
          <w:rFonts w:ascii="Times New Roman" w:eastAsia="Calibri" w:hAnsi="Times New Roman" w:cs="Times New Roman"/>
          <w:sz w:val="24"/>
          <w:szCs w:val="24"/>
        </w:rPr>
        <w:t xml:space="preserve"> проектор</w:t>
      </w:r>
    </w:p>
    <w:p w:rsidR="009E7044" w:rsidRDefault="009E7044" w:rsidP="000B225C">
      <w:pPr>
        <w:numPr>
          <w:ilvl w:val="0"/>
          <w:numId w:val="67"/>
        </w:numPr>
        <w:tabs>
          <w:tab w:val="clear" w:pos="1117"/>
          <w:tab w:val="num" w:pos="0"/>
        </w:tabs>
        <w:autoSpaceDE w:val="0"/>
        <w:autoSpaceDN w:val="0"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Демонстрационный экран</w:t>
      </w:r>
    </w:p>
    <w:p w:rsidR="00AD5055" w:rsidRDefault="00AD5055" w:rsidP="000B225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D5055" w:rsidRPr="009439DB" w:rsidRDefault="00AD5055" w:rsidP="000B225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BC3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Список использованной </w:t>
      </w:r>
      <w:r w:rsidR="009439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литературы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proofErr w:type="spellStart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Адаменко</w:t>
      </w:r>
      <w:proofErr w:type="spellEnd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М.Н. «Ярмарка крылатых выражений для детей 8-10 лет». // «Книжки, нотки и игрушки для Катюшки и Андрюшки». 2001- №2001- № 4, С - 56-62.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3A3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Волина В.</w:t>
      </w:r>
      <w:proofErr w:type="gramStart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В.</w:t>
      </w:r>
      <w:proofErr w:type="gramEnd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Откуда пришли слова: Занимательный этимологический словарь. – М: АСТ-ПРЕСС, 1996. – 272 с.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ar-SA"/>
        </w:rPr>
      </w:pPr>
      <w:proofErr w:type="spellStart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Гостимская</w:t>
      </w:r>
      <w:proofErr w:type="spellEnd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Е.С., </w:t>
      </w:r>
      <w:proofErr w:type="spellStart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Байкова</w:t>
      </w:r>
      <w:proofErr w:type="spellEnd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М.И.  Поурочные разработки по литературному чтению.           3 класс. К учебникам М.В. </w:t>
      </w:r>
      <w:proofErr w:type="spellStart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Головановой</w:t>
      </w:r>
      <w:proofErr w:type="spellEnd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Л.Ф. Климановой. – М.: ВАКО, 2012. – 360 </w:t>
      </w:r>
    </w:p>
    <w:p w:rsidR="00AD5055" w:rsidRPr="00BC3A35" w:rsidRDefault="00AD5055" w:rsidP="000B225C">
      <w:pPr>
        <w:numPr>
          <w:ilvl w:val="0"/>
          <w:numId w:val="73"/>
        </w:numPr>
        <w:shd w:val="clear" w:color="auto" w:fill="FFFFFF"/>
        <w:spacing w:after="0" w:line="240" w:lineRule="auto"/>
        <w:ind w:right="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BC3A35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ar-SA"/>
        </w:rPr>
        <w:t>Кульневич</w:t>
      </w:r>
      <w:proofErr w:type="spellEnd"/>
      <w:r w:rsidRPr="00BC3A35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ar-SA"/>
        </w:rPr>
        <w:t xml:space="preserve"> СВ., </w:t>
      </w:r>
      <w:proofErr w:type="spellStart"/>
      <w:r w:rsidRPr="00BC3A35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ar-SA"/>
        </w:rPr>
        <w:t>Лакоценина</w:t>
      </w:r>
      <w:proofErr w:type="spellEnd"/>
      <w:r w:rsidRPr="00BC3A35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ar-SA"/>
        </w:rPr>
        <w:t xml:space="preserve"> Т.П. </w:t>
      </w:r>
      <w:r w:rsidRPr="00BC3A3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Нетрадиционные уроки в на</w:t>
      </w:r>
      <w:r w:rsidRPr="00BC3A3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softHyphen/>
      </w:r>
      <w:r w:rsidRPr="00BC3A3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 xml:space="preserve">чальной школе. Ч. 1,2. Практическое </w:t>
      </w:r>
      <w:r w:rsidRPr="00BC3A35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ar-SA"/>
        </w:rPr>
        <w:t xml:space="preserve"> </w:t>
      </w:r>
      <w:r w:rsidRPr="00BC3A3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пособие.  Воронеж: ТЦ «Учи</w:t>
      </w:r>
      <w:r w:rsidRPr="00BC3A3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softHyphen/>
        <w:t>тель», 2004.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Лазарева В.А. Технология анализа художественного текста на уроках литературного чтения в начальной школе. – М.: Издательский дом «ОНИКС 21 век», 2003. – 96 </w:t>
      </w:r>
      <w:proofErr w:type="gramStart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Лазарева В.А. «Уроки литературного чтения в современной начальной школе». // «Начальная школа». 2012 - № 2, С - 2-10.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Лебедева Е.П. «Как избежать ошибок при подготовке и проведении урока литературного чтения». // «Начальная школа плюс до и после». 2006 - № 5, С - 19-22.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Литературное чтение. 1–4 классы: формирование читательской компетенции</w:t>
      </w:r>
      <w:proofErr w:type="gramStart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:</w:t>
      </w:r>
      <w:proofErr w:type="gramEnd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уроки-исследования текста, уроки-игры, обобщающие уроки / авт.-сост. Т. В. Данилюк [и др.]. – Волгоград</w:t>
      </w:r>
      <w:proofErr w:type="gramStart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:</w:t>
      </w:r>
      <w:proofErr w:type="gramEnd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Учитель, 2011.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Мисаренко</w:t>
      </w:r>
      <w:proofErr w:type="spellEnd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Г. Г. Развитие речи учащихся 2–4 классов: конструирование и анализ предложений / Г. Г. </w:t>
      </w:r>
      <w:proofErr w:type="spellStart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Мисаренко</w:t>
      </w:r>
      <w:proofErr w:type="spellEnd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. – Волгоград</w:t>
      </w:r>
      <w:proofErr w:type="gramStart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:</w:t>
      </w:r>
      <w:proofErr w:type="gramEnd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Учитель, 2011.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Нечаева Н.В.  Изучение результативности развития речевой деятельности младших  школьников. – Самара: Корпорация «Фёдоров», 2004. – 96 </w:t>
      </w:r>
      <w:proofErr w:type="gramStart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BC3A3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Сергеева Л.В. «Художественное слово на уроках чтения». // «Начальная школа». 2006 - № 2, С - 59-61.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Свиридова Л.А. «Литературное образование младших школьников». // «Начальная школа плюс до и после». 2005 - № 10, С - 62-66.</w:t>
      </w:r>
    </w:p>
    <w:p w:rsidR="00AD5055" w:rsidRPr="00BC3A3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Стефаненко</w:t>
      </w:r>
      <w:proofErr w:type="spellEnd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Н. А. Литературное чтение. 3 класс : метод</w:t>
      </w:r>
      <w:proofErr w:type="gramStart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особие / Н. А. </w:t>
      </w:r>
      <w:proofErr w:type="spellStart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Стефаненко</w:t>
      </w:r>
      <w:proofErr w:type="spellEnd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– М.</w:t>
      </w:r>
      <w:proofErr w:type="gramStart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:</w:t>
      </w:r>
      <w:proofErr w:type="gramEnd"/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Просвещение, 2012.</w:t>
      </w:r>
    </w:p>
    <w:p w:rsidR="00AD5055" w:rsidRPr="00AD5055" w:rsidRDefault="00AD5055" w:rsidP="000B225C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3A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Тимофеева И.И. «Что и как читать вашему ребенку от года до десяти лет». // Санкт-Петербург. 2000, С - 62-76.</w:t>
      </w:r>
    </w:p>
    <w:sectPr w:rsidR="00AD5055" w:rsidRPr="00AD5055" w:rsidSect="000B225C">
      <w:pgSz w:w="16838" w:h="11906" w:orient="landscape"/>
      <w:pgMar w:top="851" w:right="1134" w:bottom="1276" w:left="1134" w:header="709" w:footer="709" w:gutter="0"/>
      <w:pgBorders w:offsetFrom="page">
        <w:top w:val="thinThickThinSmallGap" w:sz="12" w:space="24" w:color="auto"/>
        <w:left w:val="thinThickThinSmallGap" w:sz="12" w:space="24" w:color="auto"/>
        <w:bottom w:val="thinThickThinSmallGap" w:sz="12" w:space="24" w:color="auto"/>
        <w:right w:val="thinThickThinSmallGap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8941A2"/>
    <w:multiLevelType w:val="hybridMultilevel"/>
    <w:tmpl w:val="3146B49C"/>
    <w:lvl w:ilvl="0" w:tplc="0419000D">
      <w:start w:val="1"/>
      <w:numFmt w:val="bullet"/>
      <w:lvlText w:val=""/>
      <w:lvlJc w:val="left"/>
      <w:pPr>
        <w:ind w:left="13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>
    <w:nsid w:val="04EB5B5C"/>
    <w:multiLevelType w:val="hybridMultilevel"/>
    <w:tmpl w:val="7F0C8DF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05676AAE"/>
    <w:multiLevelType w:val="hybridMultilevel"/>
    <w:tmpl w:val="A0B250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A3B19E1"/>
    <w:multiLevelType w:val="hybridMultilevel"/>
    <w:tmpl w:val="FEB28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477885"/>
    <w:multiLevelType w:val="hybridMultilevel"/>
    <w:tmpl w:val="C9FC4696"/>
    <w:lvl w:ilvl="0" w:tplc="0419000D">
      <w:start w:val="1"/>
      <w:numFmt w:val="bullet"/>
      <w:lvlText w:val=""/>
      <w:lvlJc w:val="left"/>
      <w:pPr>
        <w:ind w:left="675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4">
    <w:nsid w:val="0C1C4345"/>
    <w:multiLevelType w:val="hybridMultilevel"/>
    <w:tmpl w:val="D7F8B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0DFE72D9"/>
    <w:multiLevelType w:val="hybridMultilevel"/>
    <w:tmpl w:val="5F12A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572DC8"/>
    <w:multiLevelType w:val="hybridMultilevel"/>
    <w:tmpl w:val="E4E84A52"/>
    <w:lvl w:ilvl="0" w:tplc="9E9C72C8">
      <w:start w:val="1"/>
      <w:numFmt w:val="decimal"/>
      <w:lvlText w:val="%1."/>
      <w:lvlJc w:val="left"/>
      <w:pPr>
        <w:tabs>
          <w:tab w:val="num" w:pos="1334"/>
        </w:tabs>
        <w:ind w:left="1334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7">
    <w:nsid w:val="13A55DA1"/>
    <w:multiLevelType w:val="hybridMultilevel"/>
    <w:tmpl w:val="50C861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435298"/>
    <w:multiLevelType w:val="hybridMultilevel"/>
    <w:tmpl w:val="CCD6D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792B15"/>
    <w:multiLevelType w:val="hybridMultilevel"/>
    <w:tmpl w:val="DC2E7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E83D1D"/>
    <w:multiLevelType w:val="hybridMultilevel"/>
    <w:tmpl w:val="7AC2F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C256E7B"/>
    <w:multiLevelType w:val="hybridMultilevel"/>
    <w:tmpl w:val="72FCA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E42792E"/>
    <w:multiLevelType w:val="hybridMultilevel"/>
    <w:tmpl w:val="659A40FE"/>
    <w:lvl w:ilvl="0" w:tplc="0419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155780F"/>
    <w:multiLevelType w:val="hybridMultilevel"/>
    <w:tmpl w:val="76425F34"/>
    <w:lvl w:ilvl="0" w:tplc="0419000D">
      <w:start w:val="1"/>
      <w:numFmt w:val="bullet"/>
      <w:lvlText w:val=""/>
      <w:lvlJc w:val="left"/>
      <w:pPr>
        <w:ind w:left="7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4">
    <w:nsid w:val="21BD1838"/>
    <w:multiLevelType w:val="hybridMultilevel"/>
    <w:tmpl w:val="96060E1A"/>
    <w:lvl w:ilvl="0" w:tplc="0419000D">
      <w:start w:val="1"/>
      <w:numFmt w:val="bullet"/>
      <w:lvlText w:val=""/>
      <w:lvlJc w:val="left"/>
      <w:pPr>
        <w:ind w:left="13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5">
    <w:nsid w:val="231E6B50"/>
    <w:multiLevelType w:val="hybridMultilevel"/>
    <w:tmpl w:val="71AEA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E3794C"/>
    <w:multiLevelType w:val="hybridMultilevel"/>
    <w:tmpl w:val="3B08180C"/>
    <w:lvl w:ilvl="0" w:tplc="0419000D">
      <w:start w:val="1"/>
      <w:numFmt w:val="bullet"/>
      <w:lvlText w:val="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7">
    <w:nsid w:val="2B993D7B"/>
    <w:multiLevelType w:val="hybridMultilevel"/>
    <w:tmpl w:val="5182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BD82F0F"/>
    <w:multiLevelType w:val="hybridMultilevel"/>
    <w:tmpl w:val="39A4CAB0"/>
    <w:lvl w:ilvl="0" w:tplc="0419000D">
      <w:start w:val="1"/>
      <w:numFmt w:val="bullet"/>
      <w:lvlText w:val=""/>
      <w:lvlJc w:val="left"/>
      <w:pPr>
        <w:ind w:left="20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75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99" w:hanging="360"/>
      </w:pPr>
      <w:rPr>
        <w:rFonts w:ascii="Wingdings" w:hAnsi="Wingdings" w:hint="default"/>
      </w:rPr>
    </w:lvl>
  </w:abstractNum>
  <w:abstractNum w:abstractNumId="29">
    <w:nsid w:val="2DA97A6D"/>
    <w:multiLevelType w:val="hybridMultilevel"/>
    <w:tmpl w:val="397EE056"/>
    <w:lvl w:ilvl="0" w:tplc="DE26E5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2F66258A"/>
    <w:multiLevelType w:val="hybridMultilevel"/>
    <w:tmpl w:val="C6E4D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16C2E47"/>
    <w:multiLevelType w:val="hybridMultilevel"/>
    <w:tmpl w:val="2CB2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1B36FBF"/>
    <w:multiLevelType w:val="hybridMultilevel"/>
    <w:tmpl w:val="8E4C9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22E4583"/>
    <w:multiLevelType w:val="hybridMultilevel"/>
    <w:tmpl w:val="D3FE56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C65C8"/>
    <w:multiLevelType w:val="hybridMultilevel"/>
    <w:tmpl w:val="D3EA5AE6"/>
    <w:lvl w:ilvl="0" w:tplc="0419000D">
      <w:start w:val="1"/>
      <w:numFmt w:val="bullet"/>
      <w:lvlText w:val=""/>
      <w:lvlJc w:val="left"/>
      <w:pPr>
        <w:ind w:left="381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101" w:hanging="360"/>
      </w:pPr>
    </w:lvl>
    <w:lvl w:ilvl="2" w:tplc="0419001B">
      <w:start w:val="1"/>
      <w:numFmt w:val="lowerRoman"/>
      <w:lvlText w:val="%3."/>
      <w:lvlJc w:val="right"/>
      <w:pPr>
        <w:ind w:left="1821" w:hanging="180"/>
      </w:pPr>
    </w:lvl>
    <w:lvl w:ilvl="3" w:tplc="0419000F">
      <w:start w:val="1"/>
      <w:numFmt w:val="decimal"/>
      <w:lvlText w:val="%4."/>
      <w:lvlJc w:val="left"/>
      <w:pPr>
        <w:ind w:left="2541" w:hanging="360"/>
      </w:pPr>
    </w:lvl>
    <w:lvl w:ilvl="4" w:tplc="04190019">
      <w:start w:val="1"/>
      <w:numFmt w:val="lowerLetter"/>
      <w:lvlText w:val="%5."/>
      <w:lvlJc w:val="left"/>
      <w:pPr>
        <w:ind w:left="3261" w:hanging="360"/>
      </w:pPr>
    </w:lvl>
    <w:lvl w:ilvl="5" w:tplc="0419001B">
      <w:start w:val="1"/>
      <w:numFmt w:val="lowerRoman"/>
      <w:lvlText w:val="%6."/>
      <w:lvlJc w:val="right"/>
      <w:pPr>
        <w:ind w:left="3981" w:hanging="180"/>
      </w:pPr>
    </w:lvl>
    <w:lvl w:ilvl="6" w:tplc="0419000F">
      <w:start w:val="1"/>
      <w:numFmt w:val="decimal"/>
      <w:lvlText w:val="%7."/>
      <w:lvlJc w:val="left"/>
      <w:pPr>
        <w:ind w:left="4701" w:hanging="360"/>
      </w:pPr>
    </w:lvl>
    <w:lvl w:ilvl="7" w:tplc="04190019">
      <w:start w:val="1"/>
      <w:numFmt w:val="lowerLetter"/>
      <w:lvlText w:val="%8."/>
      <w:lvlJc w:val="left"/>
      <w:pPr>
        <w:ind w:left="5421" w:hanging="360"/>
      </w:pPr>
    </w:lvl>
    <w:lvl w:ilvl="8" w:tplc="0419001B">
      <w:start w:val="1"/>
      <w:numFmt w:val="lowerRoman"/>
      <w:lvlText w:val="%9."/>
      <w:lvlJc w:val="right"/>
      <w:pPr>
        <w:ind w:left="6141" w:hanging="180"/>
      </w:pPr>
    </w:lvl>
  </w:abstractNum>
  <w:abstractNum w:abstractNumId="36">
    <w:nsid w:val="3A660B4F"/>
    <w:multiLevelType w:val="hybridMultilevel"/>
    <w:tmpl w:val="31AAB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C0720EA"/>
    <w:multiLevelType w:val="hybridMultilevel"/>
    <w:tmpl w:val="D2B403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CCE7267"/>
    <w:multiLevelType w:val="hybridMultilevel"/>
    <w:tmpl w:val="51349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DBE6866"/>
    <w:multiLevelType w:val="hybridMultilevel"/>
    <w:tmpl w:val="B8A8B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E766ABA"/>
    <w:multiLevelType w:val="hybridMultilevel"/>
    <w:tmpl w:val="55680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16A4853"/>
    <w:multiLevelType w:val="hybridMultilevel"/>
    <w:tmpl w:val="C854FA00"/>
    <w:lvl w:ilvl="0" w:tplc="0419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2">
    <w:nsid w:val="42590702"/>
    <w:multiLevelType w:val="hybridMultilevel"/>
    <w:tmpl w:val="1C703F12"/>
    <w:lvl w:ilvl="0" w:tplc="0419000D">
      <w:start w:val="1"/>
      <w:numFmt w:val="bullet"/>
      <w:lvlText w:val=""/>
      <w:lvlJc w:val="left"/>
      <w:pPr>
        <w:ind w:left="106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3">
    <w:nsid w:val="486104B3"/>
    <w:multiLevelType w:val="hybridMultilevel"/>
    <w:tmpl w:val="F35483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4C202BE1"/>
    <w:multiLevelType w:val="hybridMultilevel"/>
    <w:tmpl w:val="1D84C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D13230B"/>
    <w:multiLevelType w:val="hybridMultilevel"/>
    <w:tmpl w:val="4172F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DF045E8"/>
    <w:multiLevelType w:val="hybridMultilevel"/>
    <w:tmpl w:val="0FB02276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7">
    <w:nsid w:val="4DF33A96"/>
    <w:multiLevelType w:val="hybridMultilevel"/>
    <w:tmpl w:val="BCD61582"/>
    <w:lvl w:ilvl="0" w:tplc="0419000D">
      <w:start w:val="1"/>
      <w:numFmt w:val="bullet"/>
      <w:lvlText w:val=""/>
      <w:lvlJc w:val="left"/>
      <w:pPr>
        <w:tabs>
          <w:tab w:val="num" w:pos="1477"/>
        </w:tabs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48">
    <w:nsid w:val="4F746C6F"/>
    <w:multiLevelType w:val="hybridMultilevel"/>
    <w:tmpl w:val="7AD6D382"/>
    <w:lvl w:ilvl="0" w:tplc="0419000D">
      <w:start w:val="1"/>
      <w:numFmt w:val="bullet"/>
      <w:lvlText w:val=""/>
      <w:lvlJc w:val="left"/>
      <w:pPr>
        <w:ind w:left="13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9">
    <w:nsid w:val="50CE2399"/>
    <w:multiLevelType w:val="hybridMultilevel"/>
    <w:tmpl w:val="96DC25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2931A9A"/>
    <w:multiLevelType w:val="hybridMultilevel"/>
    <w:tmpl w:val="64C0A9C6"/>
    <w:lvl w:ilvl="0" w:tplc="6E460CD8">
      <w:start w:val="1"/>
      <w:numFmt w:val="decimal"/>
      <w:lvlText w:val="%1."/>
      <w:lvlJc w:val="left"/>
      <w:pPr>
        <w:ind w:left="720" w:hanging="360"/>
      </w:pPr>
      <w:rPr>
        <w:rFonts w:ascii="Symbol" w:hAnsi="Symbol" w:cs="Symbol" w:hint="default"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3E138DE"/>
    <w:multiLevelType w:val="hybridMultilevel"/>
    <w:tmpl w:val="BFF25430"/>
    <w:lvl w:ilvl="0" w:tplc="0419000D">
      <w:start w:val="1"/>
      <w:numFmt w:val="bullet"/>
      <w:lvlText w:val=""/>
      <w:lvlJc w:val="left"/>
      <w:pPr>
        <w:ind w:left="13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2">
    <w:nsid w:val="56EB45D0"/>
    <w:multiLevelType w:val="hybridMultilevel"/>
    <w:tmpl w:val="8F80A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73E318F"/>
    <w:multiLevelType w:val="hybridMultilevel"/>
    <w:tmpl w:val="FB78E48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7A235B8"/>
    <w:multiLevelType w:val="hybridMultilevel"/>
    <w:tmpl w:val="1750A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C433E80"/>
    <w:multiLevelType w:val="hybridMultilevel"/>
    <w:tmpl w:val="CAF24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C86466F"/>
    <w:multiLevelType w:val="hybridMultilevel"/>
    <w:tmpl w:val="BBF8AF78"/>
    <w:lvl w:ilvl="0" w:tplc="0419000D">
      <w:start w:val="1"/>
      <w:numFmt w:val="bullet"/>
      <w:lvlText w:val=""/>
      <w:lvlJc w:val="left"/>
      <w:pPr>
        <w:ind w:left="67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7">
    <w:nsid w:val="5C8B10F4"/>
    <w:multiLevelType w:val="hybridMultilevel"/>
    <w:tmpl w:val="358237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CA73484"/>
    <w:multiLevelType w:val="hybridMultilevel"/>
    <w:tmpl w:val="D9681A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3451F5E"/>
    <w:multiLevelType w:val="hybridMultilevel"/>
    <w:tmpl w:val="11F0A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5860CF0"/>
    <w:multiLevelType w:val="hybridMultilevel"/>
    <w:tmpl w:val="EE6C3A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7934FBC"/>
    <w:multiLevelType w:val="hybridMultilevel"/>
    <w:tmpl w:val="31028E8A"/>
    <w:lvl w:ilvl="0" w:tplc="0419000D">
      <w:start w:val="1"/>
      <w:numFmt w:val="bullet"/>
      <w:lvlText w:val=""/>
      <w:lvlJc w:val="left"/>
      <w:pPr>
        <w:ind w:left="106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2">
    <w:nsid w:val="69EF40B4"/>
    <w:multiLevelType w:val="hybridMultilevel"/>
    <w:tmpl w:val="F796C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E9A55B2"/>
    <w:multiLevelType w:val="hybridMultilevel"/>
    <w:tmpl w:val="8D6E3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0000575"/>
    <w:multiLevelType w:val="hybridMultilevel"/>
    <w:tmpl w:val="F8882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030430D"/>
    <w:multiLevelType w:val="hybridMultilevel"/>
    <w:tmpl w:val="5CB63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3926FE9"/>
    <w:multiLevelType w:val="hybridMultilevel"/>
    <w:tmpl w:val="0DB2C3B2"/>
    <w:lvl w:ilvl="0" w:tplc="AD10B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4D7201F"/>
    <w:multiLevelType w:val="hybridMultilevel"/>
    <w:tmpl w:val="086A12AA"/>
    <w:lvl w:ilvl="0" w:tplc="0419000D">
      <w:start w:val="1"/>
      <w:numFmt w:val="bullet"/>
      <w:lvlText w:val=""/>
      <w:lvlJc w:val="left"/>
      <w:pPr>
        <w:tabs>
          <w:tab w:val="num" w:pos="1477"/>
        </w:tabs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68">
    <w:nsid w:val="7BF95949"/>
    <w:multiLevelType w:val="hybridMultilevel"/>
    <w:tmpl w:val="FDF42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C786268"/>
    <w:multiLevelType w:val="hybridMultilevel"/>
    <w:tmpl w:val="14F8F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CC27EEA"/>
    <w:multiLevelType w:val="hybridMultilevel"/>
    <w:tmpl w:val="637AD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FDD1BB7"/>
    <w:multiLevelType w:val="hybridMultilevel"/>
    <w:tmpl w:val="BF106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1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0"/>
    <w:lvlOverride w:ilvl="0">
      <w:startOverride w:val="1"/>
    </w:lvlOverride>
  </w:num>
  <w:num w:numId="14">
    <w:abstractNumId w:val="17"/>
  </w:num>
  <w:num w:numId="15">
    <w:abstractNumId w:val="19"/>
  </w:num>
  <w:num w:numId="16">
    <w:abstractNumId w:val="40"/>
  </w:num>
  <w:num w:numId="17">
    <w:abstractNumId w:val="61"/>
  </w:num>
  <w:num w:numId="18">
    <w:abstractNumId w:val="30"/>
  </w:num>
  <w:num w:numId="19">
    <w:abstractNumId w:val="59"/>
  </w:num>
  <w:num w:numId="20">
    <w:abstractNumId w:val="42"/>
  </w:num>
  <w:num w:numId="21">
    <w:abstractNumId w:val="27"/>
  </w:num>
  <w:num w:numId="22">
    <w:abstractNumId w:val="23"/>
  </w:num>
  <w:num w:numId="23">
    <w:abstractNumId w:val="63"/>
  </w:num>
  <w:num w:numId="24">
    <w:abstractNumId w:val="12"/>
  </w:num>
  <w:num w:numId="25">
    <w:abstractNumId w:val="41"/>
  </w:num>
  <w:num w:numId="26">
    <w:abstractNumId w:val="62"/>
  </w:num>
  <w:num w:numId="27">
    <w:abstractNumId w:val="55"/>
  </w:num>
  <w:num w:numId="28">
    <w:abstractNumId w:val="37"/>
  </w:num>
  <w:num w:numId="29">
    <w:abstractNumId w:val="39"/>
  </w:num>
  <w:num w:numId="30">
    <w:abstractNumId w:val="31"/>
  </w:num>
  <w:num w:numId="31">
    <w:abstractNumId w:val="28"/>
  </w:num>
  <w:num w:numId="32">
    <w:abstractNumId w:val="44"/>
  </w:num>
  <w:num w:numId="33">
    <w:abstractNumId w:val="21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2"/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0"/>
  </w:num>
  <w:num w:numId="38">
    <w:abstractNumId w:val="71"/>
  </w:num>
  <w:num w:numId="39">
    <w:abstractNumId w:val="56"/>
  </w:num>
  <w:num w:numId="40">
    <w:abstractNumId w:val="65"/>
  </w:num>
  <w:num w:numId="41">
    <w:abstractNumId w:val="51"/>
  </w:num>
  <w:num w:numId="42">
    <w:abstractNumId w:val="45"/>
  </w:num>
  <w:num w:numId="43">
    <w:abstractNumId w:val="32"/>
  </w:num>
  <w:num w:numId="44">
    <w:abstractNumId w:val="24"/>
  </w:num>
  <w:num w:numId="45">
    <w:abstractNumId w:val="20"/>
  </w:num>
  <w:num w:numId="46">
    <w:abstractNumId w:val="18"/>
  </w:num>
  <w:num w:numId="47">
    <w:abstractNumId w:val="48"/>
  </w:num>
  <w:num w:numId="48">
    <w:abstractNumId w:val="69"/>
  </w:num>
  <w:num w:numId="49">
    <w:abstractNumId w:val="64"/>
  </w:num>
  <w:num w:numId="50">
    <w:abstractNumId w:val="46"/>
  </w:num>
  <w:num w:numId="51">
    <w:abstractNumId w:val="9"/>
  </w:num>
  <w:num w:numId="52">
    <w:abstractNumId w:val="36"/>
  </w:num>
  <w:num w:numId="53">
    <w:abstractNumId w:val="38"/>
  </w:num>
  <w:num w:numId="54">
    <w:abstractNumId w:val="15"/>
  </w:num>
  <w:num w:numId="55">
    <w:abstractNumId w:val="25"/>
  </w:num>
  <w:num w:numId="56">
    <w:abstractNumId w:val="53"/>
  </w:num>
  <w:num w:numId="57">
    <w:abstractNumId w:val="43"/>
  </w:num>
  <w:num w:numId="58">
    <w:abstractNumId w:val="57"/>
  </w:num>
  <w:num w:numId="59">
    <w:abstractNumId w:val="58"/>
  </w:num>
  <w:num w:numId="60">
    <w:abstractNumId w:val="49"/>
  </w:num>
  <w:num w:numId="61">
    <w:abstractNumId w:val="33"/>
  </w:num>
  <w:num w:numId="62">
    <w:abstractNumId w:val="68"/>
  </w:num>
  <w:num w:numId="63">
    <w:abstractNumId w:val="54"/>
  </w:num>
  <w:num w:numId="6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7"/>
  </w:num>
  <w:num w:numId="66">
    <w:abstractNumId w:val="67"/>
  </w:num>
  <w:num w:numId="67">
    <w:abstractNumId w:val="26"/>
  </w:num>
  <w:num w:numId="6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6"/>
  </w:num>
  <w:num w:numId="72">
    <w:abstractNumId w:val="34"/>
  </w:num>
  <w:num w:numId="7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"/>
    <w:lvlOverride w:ilvl="0">
      <w:startOverride w:val="1"/>
    </w:lvlOverride>
  </w:num>
  <w:num w:numId="75">
    <w:abstractNumId w:val="3"/>
    <w:lvlOverride w:ilvl="0">
      <w:startOverride w:val="1"/>
    </w:lvlOverride>
  </w:num>
  <w:numIdMacAtCleanup w:val="7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2A50"/>
    <w:rsid w:val="00014035"/>
    <w:rsid w:val="0002389E"/>
    <w:rsid w:val="00026E69"/>
    <w:rsid w:val="00032F99"/>
    <w:rsid w:val="00043D10"/>
    <w:rsid w:val="00046FEE"/>
    <w:rsid w:val="00051759"/>
    <w:rsid w:val="00070094"/>
    <w:rsid w:val="00073041"/>
    <w:rsid w:val="000812F4"/>
    <w:rsid w:val="000875D0"/>
    <w:rsid w:val="000A45D7"/>
    <w:rsid w:val="000A5600"/>
    <w:rsid w:val="000B225C"/>
    <w:rsid w:val="000B53A5"/>
    <w:rsid w:val="000C0B0D"/>
    <w:rsid w:val="000E2841"/>
    <w:rsid w:val="000E7B77"/>
    <w:rsid w:val="001006A3"/>
    <w:rsid w:val="0010225B"/>
    <w:rsid w:val="00140DC2"/>
    <w:rsid w:val="00170F65"/>
    <w:rsid w:val="00176701"/>
    <w:rsid w:val="00194E34"/>
    <w:rsid w:val="00195601"/>
    <w:rsid w:val="00195C84"/>
    <w:rsid w:val="001B337F"/>
    <w:rsid w:val="001B6A2A"/>
    <w:rsid w:val="001B6E33"/>
    <w:rsid w:val="001C514D"/>
    <w:rsid w:val="001D0CF0"/>
    <w:rsid w:val="001F3770"/>
    <w:rsid w:val="00203BEC"/>
    <w:rsid w:val="00204D01"/>
    <w:rsid w:val="002075BA"/>
    <w:rsid w:val="002106BA"/>
    <w:rsid w:val="00220B31"/>
    <w:rsid w:val="00270AE3"/>
    <w:rsid w:val="00293819"/>
    <w:rsid w:val="002A2B78"/>
    <w:rsid w:val="002A68EE"/>
    <w:rsid w:val="002C7723"/>
    <w:rsid w:val="002D0120"/>
    <w:rsid w:val="002D4EE0"/>
    <w:rsid w:val="002E5D01"/>
    <w:rsid w:val="002F2591"/>
    <w:rsid w:val="00300201"/>
    <w:rsid w:val="003026EE"/>
    <w:rsid w:val="0030715E"/>
    <w:rsid w:val="0033598C"/>
    <w:rsid w:val="00342A50"/>
    <w:rsid w:val="00342EE1"/>
    <w:rsid w:val="003449AC"/>
    <w:rsid w:val="00371C76"/>
    <w:rsid w:val="0037686F"/>
    <w:rsid w:val="00383405"/>
    <w:rsid w:val="00387F0A"/>
    <w:rsid w:val="003902EF"/>
    <w:rsid w:val="003B480D"/>
    <w:rsid w:val="003C00A2"/>
    <w:rsid w:val="003C0DBC"/>
    <w:rsid w:val="003C758A"/>
    <w:rsid w:val="003F1CC4"/>
    <w:rsid w:val="003F649A"/>
    <w:rsid w:val="00401A5D"/>
    <w:rsid w:val="00403797"/>
    <w:rsid w:val="00403A4C"/>
    <w:rsid w:val="004103DE"/>
    <w:rsid w:val="00416F3A"/>
    <w:rsid w:val="00433E28"/>
    <w:rsid w:val="00453E99"/>
    <w:rsid w:val="00456542"/>
    <w:rsid w:val="00460174"/>
    <w:rsid w:val="0049725F"/>
    <w:rsid w:val="004C1B6E"/>
    <w:rsid w:val="004D2200"/>
    <w:rsid w:val="004E14D6"/>
    <w:rsid w:val="004F131F"/>
    <w:rsid w:val="00504D81"/>
    <w:rsid w:val="005223B0"/>
    <w:rsid w:val="00531109"/>
    <w:rsid w:val="00545A0B"/>
    <w:rsid w:val="00547ECC"/>
    <w:rsid w:val="005624D8"/>
    <w:rsid w:val="005744B9"/>
    <w:rsid w:val="005801F9"/>
    <w:rsid w:val="00590E3A"/>
    <w:rsid w:val="00593FF4"/>
    <w:rsid w:val="005A205D"/>
    <w:rsid w:val="005B2EA5"/>
    <w:rsid w:val="005C1615"/>
    <w:rsid w:val="005C7646"/>
    <w:rsid w:val="005F5D40"/>
    <w:rsid w:val="005F6C30"/>
    <w:rsid w:val="006033B2"/>
    <w:rsid w:val="00610CD3"/>
    <w:rsid w:val="00617249"/>
    <w:rsid w:val="00634EB9"/>
    <w:rsid w:val="00654503"/>
    <w:rsid w:val="00657F93"/>
    <w:rsid w:val="0066455A"/>
    <w:rsid w:val="00665737"/>
    <w:rsid w:val="006812BF"/>
    <w:rsid w:val="006A1564"/>
    <w:rsid w:val="006A6607"/>
    <w:rsid w:val="006A79C4"/>
    <w:rsid w:val="006C12D5"/>
    <w:rsid w:val="006D341C"/>
    <w:rsid w:val="006D7A92"/>
    <w:rsid w:val="006F26E8"/>
    <w:rsid w:val="0073716E"/>
    <w:rsid w:val="00741FDF"/>
    <w:rsid w:val="00743C2C"/>
    <w:rsid w:val="00745C10"/>
    <w:rsid w:val="00746991"/>
    <w:rsid w:val="00747934"/>
    <w:rsid w:val="007479B5"/>
    <w:rsid w:val="00753810"/>
    <w:rsid w:val="0076470F"/>
    <w:rsid w:val="007C4B78"/>
    <w:rsid w:val="007D3220"/>
    <w:rsid w:val="007D4B3B"/>
    <w:rsid w:val="007E52F7"/>
    <w:rsid w:val="008007D4"/>
    <w:rsid w:val="00803D87"/>
    <w:rsid w:val="00806AC9"/>
    <w:rsid w:val="008165CD"/>
    <w:rsid w:val="008220C8"/>
    <w:rsid w:val="00837D66"/>
    <w:rsid w:val="008475D9"/>
    <w:rsid w:val="008678B2"/>
    <w:rsid w:val="00867C62"/>
    <w:rsid w:val="00872233"/>
    <w:rsid w:val="008726F8"/>
    <w:rsid w:val="00875DDB"/>
    <w:rsid w:val="00881412"/>
    <w:rsid w:val="00892FC5"/>
    <w:rsid w:val="00893237"/>
    <w:rsid w:val="008B4D54"/>
    <w:rsid w:val="008B591C"/>
    <w:rsid w:val="008C161A"/>
    <w:rsid w:val="008D1EB9"/>
    <w:rsid w:val="008D3E35"/>
    <w:rsid w:val="008D42B6"/>
    <w:rsid w:val="008D43F0"/>
    <w:rsid w:val="008D5444"/>
    <w:rsid w:val="008F41A7"/>
    <w:rsid w:val="00900AB4"/>
    <w:rsid w:val="00901DF3"/>
    <w:rsid w:val="00906B57"/>
    <w:rsid w:val="009135FE"/>
    <w:rsid w:val="00915494"/>
    <w:rsid w:val="009205DB"/>
    <w:rsid w:val="009316F8"/>
    <w:rsid w:val="009439DB"/>
    <w:rsid w:val="00955A42"/>
    <w:rsid w:val="009720B6"/>
    <w:rsid w:val="00973D67"/>
    <w:rsid w:val="00992191"/>
    <w:rsid w:val="00993603"/>
    <w:rsid w:val="00993E87"/>
    <w:rsid w:val="00997686"/>
    <w:rsid w:val="009B04E4"/>
    <w:rsid w:val="009B2838"/>
    <w:rsid w:val="009E3A8B"/>
    <w:rsid w:val="009E7044"/>
    <w:rsid w:val="009F2B4A"/>
    <w:rsid w:val="009F611B"/>
    <w:rsid w:val="00A159AD"/>
    <w:rsid w:val="00A20D4D"/>
    <w:rsid w:val="00A40FE0"/>
    <w:rsid w:val="00A457E0"/>
    <w:rsid w:val="00A53DF1"/>
    <w:rsid w:val="00A572A0"/>
    <w:rsid w:val="00AA00C9"/>
    <w:rsid w:val="00AB3D2D"/>
    <w:rsid w:val="00AC37BD"/>
    <w:rsid w:val="00AD2A0A"/>
    <w:rsid w:val="00AD5055"/>
    <w:rsid w:val="00AE3426"/>
    <w:rsid w:val="00AE5BBE"/>
    <w:rsid w:val="00AF33DB"/>
    <w:rsid w:val="00AF5F92"/>
    <w:rsid w:val="00B04C93"/>
    <w:rsid w:val="00B364DA"/>
    <w:rsid w:val="00B4323E"/>
    <w:rsid w:val="00B43E87"/>
    <w:rsid w:val="00B46F0C"/>
    <w:rsid w:val="00B51BF1"/>
    <w:rsid w:val="00B53744"/>
    <w:rsid w:val="00B56433"/>
    <w:rsid w:val="00B66754"/>
    <w:rsid w:val="00B6731E"/>
    <w:rsid w:val="00B676D6"/>
    <w:rsid w:val="00BB0DD8"/>
    <w:rsid w:val="00BB588E"/>
    <w:rsid w:val="00BC1D9A"/>
    <w:rsid w:val="00BC474B"/>
    <w:rsid w:val="00BD329C"/>
    <w:rsid w:val="00C01F8D"/>
    <w:rsid w:val="00C24966"/>
    <w:rsid w:val="00C33BD0"/>
    <w:rsid w:val="00C60904"/>
    <w:rsid w:val="00CA40AD"/>
    <w:rsid w:val="00CC0546"/>
    <w:rsid w:val="00CD2318"/>
    <w:rsid w:val="00CF59E7"/>
    <w:rsid w:val="00D0150C"/>
    <w:rsid w:val="00D0559D"/>
    <w:rsid w:val="00D1192E"/>
    <w:rsid w:val="00D11DB7"/>
    <w:rsid w:val="00D172C4"/>
    <w:rsid w:val="00D543B3"/>
    <w:rsid w:val="00D56F16"/>
    <w:rsid w:val="00D57E36"/>
    <w:rsid w:val="00D61A9F"/>
    <w:rsid w:val="00D63F70"/>
    <w:rsid w:val="00DB0B7C"/>
    <w:rsid w:val="00DB2D8D"/>
    <w:rsid w:val="00DB3FC3"/>
    <w:rsid w:val="00DB6D9B"/>
    <w:rsid w:val="00DD55BF"/>
    <w:rsid w:val="00DF7CE7"/>
    <w:rsid w:val="00E1152F"/>
    <w:rsid w:val="00E20C3C"/>
    <w:rsid w:val="00E221D9"/>
    <w:rsid w:val="00E23108"/>
    <w:rsid w:val="00E32496"/>
    <w:rsid w:val="00E425C5"/>
    <w:rsid w:val="00E4741A"/>
    <w:rsid w:val="00E922A1"/>
    <w:rsid w:val="00E95B61"/>
    <w:rsid w:val="00E95BBA"/>
    <w:rsid w:val="00EA07BC"/>
    <w:rsid w:val="00EB0570"/>
    <w:rsid w:val="00EB11CA"/>
    <w:rsid w:val="00EB148B"/>
    <w:rsid w:val="00EC693F"/>
    <w:rsid w:val="00EF2C5A"/>
    <w:rsid w:val="00F07EEB"/>
    <w:rsid w:val="00F20535"/>
    <w:rsid w:val="00F26899"/>
    <w:rsid w:val="00F40B04"/>
    <w:rsid w:val="00F823E1"/>
    <w:rsid w:val="00F85B5F"/>
    <w:rsid w:val="00FA7BD3"/>
    <w:rsid w:val="00FB1141"/>
    <w:rsid w:val="00FC1691"/>
    <w:rsid w:val="00FC5F79"/>
    <w:rsid w:val="00FD7D68"/>
    <w:rsid w:val="00FF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92E"/>
  </w:style>
  <w:style w:type="paragraph" w:styleId="2">
    <w:name w:val="heading 2"/>
    <w:basedOn w:val="a"/>
    <w:link w:val="20"/>
    <w:uiPriority w:val="9"/>
    <w:qFormat/>
    <w:rsid w:val="004E14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4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E14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E14D6"/>
  </w:style>
  <w:style w:type="table" w:customStyle="1" w:styleId="10">
    <w:name w:val="Сетка таблицы1"/>
    <w:basedOn w:val="a1"/>
    <w:next w:val="a3"/>
    <w:uiPriority w:val="59"/>
    <w:rsid w:val="004E14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4E14D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Emphasis"/>
    <w:qFormat/>
    <w:rsid w:val="004E14D6"/>
    <w:rPr>
      <w:i/>
      <w:iCs/>
    </w:rPr>
  </w:style>
  <w:style w:type="paragraph" w:customStyle="1" w:styleId="21">
    <w:name w:val="Основной текст 21"/>
    <w:basedOn w:val="a"/>
    <w:rsid w:val="004E14D6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ableContents">
    <w:name w:val="Table Contents"/>
    <w:basedOn w:val="a"/>
    <w:rsid w:val="004E14D6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7">
    <w:name w:val="List Paragraph"/>
    <w:basedOn w:val="a"/>
    <w:uiPriority w:val="34"/>
    <w:qFormat/>
    <w:rsid w:val="004E14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E14D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4E14D6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4E14D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4E14D6"/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unhideWhenUsed/>
    <w:rsid w:val="004E14D6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E14D6"/>
  </w:style>
  <w:style w:type="character" w:customStyle="1" w:styleId="c3">
    <w:name w:val="c3"/>
    <w:basedOn w:val="a0"/>
    <w:rsid w:val="004E14D6"/>
  </w:style>
  <w:style w:type="character" w:customStyle="1" w:styleId="c0">
    <w:name w:val="c0"/>
    <w:basedOn w:val="a0"/>
    <w:rsid w:val="004E14D6"/>
  </w:style>
  <w:style w:type="character" w:customStyle="1" w:styleId="c9">
    <w:name w:val="c9"/>
    <w:basedOn w:val="a0"/>
    <w:rsid w:val="004E14D6"/>
  </w:style>
  <w:style w:type="paragraph" w:customStyle="1" w:styleId="c6">
    <w:name w:val="c6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E14D6"/>
  </w:style>
  <w:style w:type="character" w:styleId="ad">
    <w:name w:val="Hyperlink"/>
    <w:basedOn w:val="a0"/>
    <w:unhideWhenUsed/>
    <w:rsid w:val="004E14D6"/>
    <w:rPr>
      <w:color w:val="0000FF"/>
      <w:u w:val="single"/>
    </w:rPr>
  </w:style>
  <w:style w:type="character" w:styleId="ae">
    <w:name w:val="Strong"/>
    <w:basedOn w:val="a0"/>
    <w:uiPriority w:val="22"/>
    <w:qFormat/>
    <w:rsid w:val="004E14D6"/>
    <w:rPr>
      <w:b/>
      <w:bCs/>
    </w:rPr>
  </w:style>
  <w:style w:type="paragraph" w:customStyle="1" w:styleId="search-excerpt">
    <w:name w:val="search-excerpt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next w:val="af"/>
    <w:link w:val="af0"/>
    <w:uiPriority w:val="99"/>
    <w:semiHidden/>
    <w:unhideWhenUsed/>
    <w:rsid w:val="004E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11"/>
    <w:uiPriority w:val="99"/>
    <w:semiHidden/>
    <w:rsid w:val="004E14D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uiPriority w:val="1"/>
    <w:locked/>
    <w:rsid w:val="004E14D6"/>
    <w:rPr>
      <w:rFonts w:ascii="Calibri" w:eastAsia="Calibri" w:hAnsi="Calibri" w:cs="Times New Roman"/>
    </w:rPr>
  </w:style>
  <w:style w:type="character" w:customStyle="1" w:styleId="c27">
    <w:name w:val="c27"/>
    <w:basedOn w:val="a0"/>
    <w:rsid w:val="004E14D6"/>
  </w:style>
  <w:style w:type="paragraph" w:customStyle="1" w:styleId="c40">
    <w:name w:val="c40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4E14D6"/>
  </w:style>
  <w:style w:type="character" w:customStyle="1" w:styleId="c23">
    <w:name w:val="c23"/>
    <w:basedOn w:val="a0"/>
    <w:rsid w:val="004E14D6"/>
  </w:style>
  <w:style w:type="paragraph" w:customStyle="1" w:styleId="c25">
    <w:name w:val="c25"/>
    <w:basedOn w:val="a"/>
    <w:rsid w:val="004E1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E14D6"/>
  </w:style>
  <w:style w:type="character" w:customStyle="1" w:styleId="c17">
    <w:name w:val="c17"/>
    <w:basedOn w:val="a0"/>
    <w:rsid w:val="004E14D6"/>
  </w:style>
  <w:style w:type="paragraph" w:styleId="af">
    <w:name w:val="Balloon Text"/>
    <w:basedOn w:val="a"/>
    <w:link w:val="12"/>
    <w:uiPriority w:val="99"/>
    <w:semiHidden/>
    <w:unhideWhenUsed/>
    <w:rsid w:val="004E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"/>
    <w:uiPriority w:val="99"/>
    <w:semiHidden/>
    <w:rsid w:val="004E14D6"/>
    <w:rPr>
      <w:rFonts w:ascii="Tahoma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E23108"/>
  </w:style>
  <w:style w:type="character" w:customStyle="1" w:styleId="WW8Num1z0">
    <w:name w:val="WW8Num1z0"/>
    <w:rsid w:val="00E23108"/>
    <w:rPr>
      <w:rFonts w:ascii="Symbol" w:hAnsi="Symbol" w:cs="Symbol"/>
    </w:rPr>
  </w:style>
  <w:style w:type="character" w:customStyle="1" w:styleId="WW8Num2z0">
    <w:name w:val="WW8Num2z0"/>
    <w:rsid w:val="00E23108"/>
    <w:rPr>
      <w:rFonts w:ascii="Symbol" w:hAnsi="Symbol" w:cs="Symbol"/>
    </w:rPr>
  </w:style>
  <w:style w:type="character" w:customStyle="1" w:styleId="WW8Num7z0">
    <w:name w:val="WW8Num7z0"/>
    <w:rsid w:val="00E23108"/>
    <w:rPr>
      <w:rFonts w:ascii="Symbol" w:hAnsi="Symbol" w:cs="Symbol"/>
    </w:rPr>
  </w:style>
  <w:style w:type="character" w:customStyle="1" w:styleId="WW8Num7z1">
    <w:name w:val="WW8Num7z1"/>
    <w:rsid w:val="00E23108"/>
    <w:rPr>
      <w:rFonts w:ascii="Courier New" w:hAnsi="Courier New" w:cs="Courier New"/>
    </w:rPr>
  </w:style>
  <w:style w:type="character" w:customStyle="1" w:styleId="WW8Num7z2">
    <w:name w:val="WW8Num7z2"/>
    <w:rsid w:val="00E23108"/>
    <w:rPr>
      <w:rFonts w:ascii="Wingdings" w:hAnsi="Wingdings" w:cs="Wingdings"/>
    </w:rPr>
  </w:style>
  <w:style w:type="character" w:customStyle="1" w:styleId="WW8Num3z0">
    <w:name w:val="WW8Num3z0"/>
    <w:rsid w:val="00E23108"/>
    <w:rPr>
      <w:rFonts w:ascii="Symbol" w:hAnsi="Symbol" w:cs="Symbol"/>
    </w:rPr>
  </w:style>
  <w:style w:type="character" w:customStyle="1" w:styleId="WW8Num3z1">
    <w:name w:val="WW8Num3z1"/>
    <w:rsid w:val="00E23108"/>
    <w:rPr>
      <w:rFonts w:ascii="Courier New" w:hAnsi="Courier New" w:cs="Courier New"/>
    </w:rPr>
  </w:style>
  <w:style w:type="character" w:customStyle="1" w:styleId="WW8Num3z2">
    <w:name w:val="WW8Num3z2"/>
    <w:rsid w:val="00E23108"/>
    <w:rPr>
      <w:rFonts w:ascii="Wingdings" w:hAnsi="Wingdings" w:cs="Wingdings"/>
    </w:rPr>
  </w:style>
  <w:style w:type="character" w:customStyle="1" w:styleId="WW8Num9z0">
    <w:name w:val="WW8Num9z0"/>
    <w:rsid w:val="00E23108"/>
    <w:rPr>
      <w:rFonts w:ascii="Symbol" w:hAnsi="Symbol" w:cs="Symbol"/>
    </w:rPr>
  </w:style>
  <w:style w:type="character" w:customStyle="1" w:styleId="WW8Num9z1">
    <w:name w:val="WW8Num9z1"/>
    <w:rsid w:val="00E23108"/>
    <w:rPr>
      <w:rFonts w:ascii="Courier New" w:hAnsi="Courier New" w:cs="Courier New"/>
    </w:rPr>
  </w:style>
  <w:style w:type="character" w:customStyle="1" w:styleId="WW8Num9z2">
    <w:name w:val="WW8Num9z2"/>
    <w:rsid w:val="00E23108"/>
    <w:rPr>
      <w:rFonts w:ascii="Wingdings" w:hAnsi="Wingdings" w:cs="Wingdings"/>
    </w:rPr>
  </w:style>
  <w:style w:type="character" w:customStyle="1" w:styleId="WW8Num8z0">
    <w:name w:val="WW8Num8z0"/>
    <w:rsid w:val="00E23108"/>
    <w:rPr>
      <w:rFonts w:ascii="Symbol" w:hAnsi="Symbol" w:cs="Symbol"/>
    </w:rPr>
  </w:style>
  <w:style w:type="character" w:customStyle="1" w:styleId="WW8Num8z1">
    <w:name w:val="WW8Num8z1"/>
    <w:rsid w:val="00E23108"/>
    <w:rPr>
      <w:rFonts w:ascii="Courier New" w:hAnsi="Courier New" w:cs="Courier New"/>
    </w:rPr>
  </w:style>
  <w:style w:type="character" w:customStyle="1" w:styleId="WW8Num8z2">
    <w:name w:val="WW8Num8z2"/>
    <w:rsid w:val="00E23108"/>
    <w:rPr>
      <w:rFonts w:ascii="Wingdings" w:hAnsi="Wingdings" w:cs="Wingdings"/>
    </w:rPr>
  </w:style>
  <w:style w:type="character" w:customStyle="1" w:styleId="WW8Num5z0">
    <w:name w:val="WW8Num5z0"/>
    <w:rsid w:val="00E23108"/>
    <w:rPr>
      <w:rFonts w:ascii="Symbol" w:hAnsi="Symbol" w:cs="Symbol"/>
    </w:rPr>
  </w:style>
  <w:style w:type="character" w:customStyle="1" w:styleId="WW8Num5z1">
    <w:name w:val="WW8Num5z1"/>
    <w:rsid w:val="00E23108"/>
    <w:rPr>
      <w:rFonts w:ascii="Courier New" w:hAnsi="Courier New" w:cs="Courier New"/>
    </w:rPr>
  </w:style>
  <w:style w:type="character" w:customStyle="1" w:styleId="WW8Num5z2">
    <w:name w:val="WW8Num5z2"/>
    <w:rsid w:val="00E23108"/>
    <w:rPr>
      <w:rFonts w:ascii="Wingdings" w:hAnsi="Wingdings" w:cs="Wingdings"/>
    </w:rPr>
  </w:style>
  <w:style w:type="character" w:customStyle="1" w:styleId="WW8Num4z0">
    <w:name w:val="WW8Num4z0"/>
    <w:rsid w:val="00E23108"/>
    <w:rPr>
      <w:rFonts w:ascii="Symbol" w:hAnsi="Symbol" w:cs="Symbol"/>
    </w:rPr>
  </w:style>
  <w:style w:type="character" w:customStyle="1" w:styleId="WW8Num4z1">
    <w:name w:val="WW8Num4z1"/>
    <w:rsid w:val="00E23108"/>
    <w:rPr>
      <w:rFonts w:ascii="Courier New" w:hAnsi="Courier New" w:cs="Courier New"/>
    </w:rPr>
  </w:style>
  <w:style w:type="character" w:customStyle="1" w:styleId="WW8Num4z2">
    <w:name w:val="WW8Num4z2"/>
    <w:rsid w:val="00E23108"/>
    <w:rPr>
      <w:rFonts w:ascii="Wingdings" w:hAnsi="Wingdings" w:cs="Wingdings"/>
    </w:rPr>
  </w:style>
  <w:style w:type="character" w:customStyle="1" w:styleId="WW8Num10z0">
    <w:name w:val="WW8Num10z0"/>
    <w:rsid w:val="00E23108"/>
    <w:rPr>
      <w:rFonts w:ascii="Symbol" w:hAnsi="Symbol" w:cs="Symbol"/>
    </w:rPr>
  </w:style>
  <w:style w:type="character" w:customStyle="1" w:styleId="WW8Num10z1">
    <w:name w:val="WW8Num10z1"/>
    <w:rsid w:val="00E23108"/>
    <w:rPr>
      <w:rFonts w:ascii="Courier New" w:hAnsi="Courier New" w:cs="Courier New"/>
    </w:rPr>
  </w:style>
  <w:style w:type="character" w:customStyle="1" w:styleId="WW8Num10z2">
    <w:name w:val="WW8Num10z2"/>
    <w:rsid w:val="00E23108"/>
    <w:rPr>
      <w:rFonts w:ascii="Wingdings" w:hAnsi="Wingdings" w:cs="Wingdings"/>
    </w:rPr>
  </w:style>
  <w:style w:type="character" w:customStyle="1" w:styleId="WW8Num1z1">
    <w:name w:val="WW8Num1z1"/>
    <w:rsid w:val="00E23108"/>
    <w:rPr>
      <w:rFonts w:ascii="Courier New" w:hAnsi="Courier New" w:cs="Courier New"/>
    </w:rPr>
  </w:style>
  <w:style w:type="character" w:customStyle="1" w:styleId="WW8Num1z2">
    <w:name w:val="WW8Num1z2"/>
    <w:rsid w:val="00E23108"/>
    <w:rPr>
      <w:rFonts w:ascii="Wingdings" w:hAnsi="Wingdings" w:cs="Wingdings"/>
    </w:rPr>
  </w:style>
  <w:style w:type="character" w:customStyle="1" w:styleId="WW8Num12z0">
    <w:name w:val="WW8Num12z0"/>
    <w:rsid w:val="00E23108"/>
    <w:rPr>
      <w:rFonts w:ascii="Symbol" w:hAnsi="Symbol" w:cs="Symbol"/>
    </w:rPr>
  </w:style>
  <w:style w:type="character" w:customStyle="1" w:styleId="WW8Num12z1">
    <w:name w:val="WW8Num12z1"/>
    <w:rsid w:val="00E23108"/>
    <w:rPr>
      <w:rFonts w:ascii="Courier New" w:hAnsi="Courier New" w:cs="Courier New"/>
    </w:rPr>
  </w:style>
  <w:style w:type="character" w:customStyle="1" w:styleId="WW8Num12z2">
    <w:name w:val="WW8Num12z2"/>
    <w:rsid w:val="00E23108"/>
    <w:rPr>
      <w:rFonts w:ascii="Wingdings" w:hAnsi="Wingdings" w:cs="Wingdings"/>
    </w:rPr>
  </w:style>
  <w:style w:type="character" w:customStyle="1" w:styleId="WW8Num6z0">
    <w:name w:val="WW8Num6z0"/>
    <w:rsid w:val="00E23108"/>
    <w:rPr>
      <w:rFonts w:ascii="Symbol" w:hAnsi="Symbol" w:cs="Symbol"/>
    </w:rPr>
  </w:style>
  <w:style w:type="character" w:customStyle="1" w:styleId="WW8Num6z1">
    <w:name w:val="WW8Num6z1"/>
    <w:rsid w:val="00E23108"/>
    <w:rPr>
      <w:rFonts w:ascii="Courier New" w:hAnsi="Courier New" w:cs="Courier New"/>
    </w:rPr>
  </w:style>
  <w:style w:type="character" w:customStyle="1" w:styleId="WW8Num6z2">
    <w:name w:val="WW8Num6z2"/>
    <w:rsid w:val="00E23108"/>
    <w:rPr>
      <w:rFonts w:ascii="Wingdings" w:hAnsi="Wingdings" w:cs="Wingdings"/>
    </w:rPr>
  </w:style>
  <w:style w:type="character" w:customStyle="1" w:styleId="af1">
    <w:name w:val="Символ нумерации"/>
    <w:rsid w:val="00E23108"/>
  </w:style>
  <w:style w:type="character" w:customStyle="1" w:styleId="13">
    <w:name w:val="Основной шрифт абзаца1"/>
    <w:rsid w:val="00E23108"/>
  </w:style>
  <w:style w:type="paragraph" w:customStyle="1" w:styleId="af2">
    <w:name w:val="Заголовок"/>
    <w:basedOn w:val="a"/>
    <w:next w:val="af3"/>
    <w:rsid w:val="00E2310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af3">
    <w:name w:val="Body Text"/>
    <w:basedOn w:val="a"/>
    <w:link w:val="af4"/>
    <w:rsid w:val="00E2310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E2310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List"/>
    <w:basedOn w:val="af3"/>
    <w:rsid w:val="00E23108"/>
    <w:rPr>
      <w:rFonts w:cs="Tahoma"/>
    </w:rPr>
  </w:style>
  <w:style w:type="paragraph" w:customStyle="1" w:styleId="14">
    <w:name w:val="Название1"/>
    <w:basedOn w:val="a"/>
    <w:rsid w:val="00E2310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15">
    <w:name w:val="Указатель1"/>
    <w:basedOn w:val="a"/>
    <w:rsid w:val="00E2310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6">
    <w:name w:val="Содержимое таблицы"/>
    <w:basedOn w:val="a"/>
    <w:rsid w:val="00E2310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7">
    <w:name w:val="Заголовок таблицы"/>
    <w:basedOn w:val="af6"/>
    <w:rsid w:val="00E23108"/>
    <w:pPr>
      <w:jc w:val="center"/>
    </w:pPr>
    <w:rPr>
      <w:b/>
      <w:bCs/>
    </w:rPr>
  </w:style>
  <w:style w:type="table" w:customStyle="1" w:styleId="23">
    <w:name w:val="Сетка таблицы2"/>
    <w:basedOn w:val="a1"/>
    <w:next w:val="a3"/>
    <w:uiPriority w:val="59"/>
    <w:rsid w:val="00E32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2F7DE-2BEB-4579-8825-2DE0C581B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69</Pages>
  <Words>18031</Words>
  <Characters>102781</Characters>
  <Application>Microsoft Office Word</Application>
  <DocSecurity>0</DocSecurity>
  <Lines>856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Admin</cp:lastModifiedBy>
  <cp:revision>5</cp:revision>
  <dcterms:created xsi:type="dcterms:W3CDTF">2017-08-22T13:22:00Z</dcterms:created>
  <dcterms:modified xsi:type="dcterms:W3CDTF">2017-08-24T14:44:00Z</dcterms:modified>
</cp:coreProperties>
</file>